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7" w:rsidRPr="00F02E0F" w:rsidRDefault="00842938" w:rsidP="00F02E0F">
      <w:pPr>
        <w:pStyle w:val="Titolo2"/>
        <w:spacing w:before="100" w:beforeAutospacing="1" w:after="100" w:afterAutospacing="1" w:line="240" w:lineRule="auto"/>
        <w:jc w:val="center"/>
        <w:rPr>
          <w:noProof/>
          <w:lang w:eastAsia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156.45pt;margin-top:11.35pt;width:197.1pt;height:64.25pt;z-index:251658240;visibility:visible;mso-width-relative:margin;mso-height-relative:margin" stroked="f">
            <v:textbox>
              <w:txbxContent>
                <w:p w:rsidR="00F02E0F" w:rsidRDefault="00F02E0F" w:rsidP="0013724B">
                  <w:pPr>
                    <w:pStyle w:val="Titolo2"/>
                    <w:spacing w:before="100" w:beforeAutospacing="1" w:after="100" w:afterAutospacing="1" w:line="240" w:lineRule="auto"/>
                    <w:jc w:val="center"/>
                    <w:rPr>
                      <w:noProof/>
                      <w:lang w:eastAsia="it-IT"/>
                    </w:rPr>
                  </w:pPr>
                  <w:r w:rsidRPr="0013724B">
                    <w:rPr>
                      <w:noProof/>
                      <w:color w:val="auto"/>
                      <w:sz w:val="44"/>
                      <w:szCs w:val="44"/>
                      <w:lang w:eastAsia="it-IT"/>
                    </w:rPr>
                    <w:t xml:space="preserve">17 MAGGIO </w:t>
                  </w:r>
                  <w:r w:rsidR="0013724B" w:rsidRPr="0013724B">
                    <w:rPr>
                      <w:noProof/>
                      <w:color w:val="auto"/>
                      <w:sz w:val="44"/>
                      <w:szCs w:val="44"/>
                      <w:lang w:eastAsia="it-IT"/>
                    </w:rPr>
                    <w:t>2</w:t>
                  </w:r>
                  <w:r w:rsidRPr="0013724B">
                    <w:rPr>
                      <w:noProof/>
                      <w:color w:val="auto"/>
                      <w:sz w:val="44"/>
                      <w:szCs w:val="44"/>
                      <w:lang w:eastAsia="it-IT"/>
                    </w:rPr>
                    <w:t>018</w:t>
                  </w:r>
                  <w:r w:rsidRPr="00294598">
                    <w:rPr>
                      <w:noProof/>
                      <w:color w:val="auto"/>
                      <w:sz w:val="52"/>
                      <w:lang w:eastAsia="it-IT"/>
                    </w:rPr>
                    <w:t xml:space="preserve">  </w:t>
                  </w:r>
                  <w:r w:rsidR="0013724B" w:rsidRPr="0013724B">
                    <w:rPr>
                      <w:noProof/>
                      <w:color w:val="auto"/>
                      <w:sz w:val="32"/>
                      <w:lang w:eastAsia="it-IT"/>
                    </w:rPr>
                    <w:t>14,30 -18,30</w:t>
                  </w:r>
                </w:p>
                <w:p w:rsidR="00F02E0F" w:rsidRPr="00472E4C" w:rsidRDefault="00F02E0F" w:rsidP="00F02E0F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color w:val="548DD4"/>
                      <w:sz w:val="52"/>
                      <w:szCs w:val="44"/>
                      <w:lang w:eastAsia="it-IT"/>
                    </w:rPr>
                  </w:pPr>
                  <w:proofErr w:type="gramStart"/>
                  <w:r w:rsidRPr="00472E4C">
                    <w:rPr>
                      <w:rFonts w:ascii="Cambria" w:hAnsi="Cambria"/>
                      <w:b/>
                      <w:sz w:val="52"/>
                      <w:szCs w:val="52"/>
                      <w:lang w:eastAsia="it-IT"/>
                    </w:rPr>
                    <w:t>ore</w:t>
                  </w:r>
                  <w:proofErr w:type="gramEnd"/>
                  <w:r w:rsidRPr="00472E4C">
                    <w:rPr>
                      <w:rFonts w:ascii="Cambria" w:hAnsi="Cambria"/>
                      <w:b/>
                      <w:sz w:val="52"/>
                      <w:szCs w:val="52"/>
                      <w:lang w:eastAsia="it-IT"/>
                    </w:rPr>
                    <w:t xml:space="preserve"> 14,30</w:t>
                  </w:r>
                </w:p>
                <w:p w:rsidR="00F02E0F" w:rsidRDefault="00F02E0F"/>
              </w:txbxContent>
            </v:textbox>
          </v:shape>
        </w:pict>
      </w:r>
      <w:r w:rsidR="00B7426E">
        <w:rPr>
          <w:noProof/>
          <w:lang w:eastAsia="it-IT"/>
        </w:rPr>
        <w:drawing>
          <wp:inline distT="0" distB="0" distL="0" distR="0">
            <wp:extent cx="1499870" cy="899795"/>
            <wp:effectExtent l="19050" t="0" r="5080" b="0"/>
            <wp:docPr id="1" name="Immagin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6A2">
        <w:rPr>
          <w:noProof/>
          <w:lang w:eastAsia="it-IT"/>
        </w:rPr>
        <w:t xml:space="preserve">                                                                                    </w:t>
      </w:r>
      <w:r w:rsidR="00B7426E">
        <w:rPr>
          <w:noProof/>
          <w:lang w:eastAsia="it-IT"/>
        </w:rPr>
        <w:drawing>
          <wp:inline distT="0" distB="0" distL="0" distR="0">
            <wp:extent cx="1594485" cy="848360"/>
            <wp:effectExtent l="19050" t="0" r="5715" b="0"/>
            <wp:docPr id="2" name="Immagin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57" w:rsidRPr="00744A1C" w:rsidRDefault="00571D57" w:rsidP="00571D57">
      <w:pPr>
        <w:spacing w:line="320" w:lineRule="atLeast"/>
        <w:jc w:val="center"/>
        <w:rPr>
          <w:rFonts w:ascii="Cambria" w:hAnsi="Cambria"/>
          <w:b/>
          <w:sz w:val="56"/>
          <w:szCs w:val="44"/>
          <w:lang w:eastAsia="it-IT"/>
        </w:rPr>
      </w:pPr>
      <w:r w:rsidRPr="00744A1C">
        <w:rPr>
          <w:rFonts w:ascii="Cambria" w:hAnsi="Cambria"/>
          <w:b/>
          <w:color w:val="548DD4"/>
          <w:sz w:val="48"/>
          <w:szCs w:val="44"/>
          <w:lang w:eastAsia="it-IT"/>
        </w:rPr>
        <w:t xml:space="preserve">Aula Magna - Padiglione </w:t>
      </w:r>
      <w:r w:rsidR="00E25D18">
        <w:rPr>
          <w:rFonts w:ascii="Cambria" w:hAnsi="Cambria"/>
          <w:b/>
          <w:color w:val="548DD4"/>
          <w:sz w:val="48"/>
          <w:szCs w:val="44"/>
          <w:lang w:eastAsia="it-IT"/>
        </w:rPr>
        <w:t>NIC</w:t>
      </w:r>
      <w:r w:rsidRPr="00744A1C">
        <w:rPr>
          <w:rFonts w:ascii="Cambria" w:hAnsi="Cambria"/>
          <w:b/>
          <w:color w:val="548DD4"/>
          <w:sz w:val="48"/>
          <w:szCs w:val="44"/>
          <w:lang w:eastAsia="it-IT"/>
        </w:rPr>
        <w:t xml:space="preserve">3 - </w:t>
      </w:r>
      <w:r w:rsidR="00294598" w:rsidRPr="00744A1C">
        <w:rPr>
          <w:rFonts w:ascii="Cambria" w:hAnsi="Cambria"/>
          <w:b/>
          <w:color w:val="548DD4"/>
          <w:sz w:val="48"/>
          <w:szCs w:val="44"/>
          <w:lang w:eastAsia="it-IT"/>
        </w:rPr>
        <w:t xml:space="preserve">AOU </w:t>
      </w:r>
      <w:proofErr w:type="spellStart"/>
      <w:r w:rsidRPr="00744A1C">
        <w:rPr>
          <w:rFonts w:ascii="Cambria" w:hAnsi="Cambria"/>
          <w:b/>
          <w:color w:val="548DD4"/>
          <w:sz w:val="48"/>
          <w:szCs w:val="44"/>
          <w:lang w:eastAsia="it-IT"/>
        </w:rPr>
        <w:t>Careggi</w:t>
      </w:r>
      <w:proofErr w:type="spellEnd"/>
    </w:p>
    <w:p w:rsidR="00571D57" w:rsidRPr="00744A1C" w:rsidRDefault="00571D57" w:rsidP="00820FCD">
      <w:pPr>
        <w:spacing w:line="320" w:lineRule="atLeast"/>
        <w:jc w:val="center"/>
        <w:rPr>
          <w:rFonts w:ascii="Cambria" w:hAnsi="Cambria"/>
          <w:sz w:val="36"/>
          <w:szCs w:val="36"/>
          <w:lang w:eastAsia="it-IT"/>
        </w:rPr>
      </w:pPr>
      <w:r w:rsidRPr="00744A1C">
        <w:rPr>
          <w:rFonts w:ascii="Cambria" w:hAnsi="Cambria"/>
          <w:b/>
          <w:sz w:val="36"/>
          <w:szCs w:val="36"/>
          <w:lang w:eastAsia="it-IT"/>
        </w:rPr>
        <w:t>FIRENZE</w:t>
      </w:r>
    </w:p>
    <w:p w:rsidR="00BE2C67" w:rsidRPr="00820FCD" w:rsidRDefault="00BE2C67" w:rsidP="00820FCD">
      <w:pPr>
        <w:pStyle w:val="Titolo"/>
        <w:spacing w:line="320" w:lineRule="atLeast"/>
        <w:jc w:val="center"/>
        <w:rPr>
          <w:rFonts w:ascii="Berlin Sans FB Demi" w:hAnsi="Berlin Sans FB Demi"/>
          <w:b/>
          <w:color w:val="FF3300"/>
          <w:sz w:val="72"/>
          <w:lang w:eastAsia="it-IT"/>
        </w:rPr>
      </w:pPr>
      <w:r w:rsidRPr="00820FCD">
        <w:rPr>
          <w:rFonts w:ascii="Berlin Sans FB Demi" w:hAnsi="Berlin Sans FB Demi"/>
          <w:b/>
          <w:color w:val="FF3300"/>
          <w:sz w:val="72"/>
          <w:lang w:eastAsia="it-IT"/>
        </w:rPr>
        <w:t># MEDICI DEL FUTURO #</w:t>
      </w:r>
    </w:p>
    <w:p w:rsidR="00294598" w:rsidRDefault="00842938" w:rsidP="00E25D18">
      <w:pPr>
        <w:pStyle w:val="Titolo3"/>
        <w:spacing w:before="120" w:line="360" w:lineRule="auto"/>
        <w:jc w:val="center"/>
        <w:rPr>
          <w:b w:val="0"/>
          <w:color w:val="FF3300"/>
          <w:sz w:val="36"/>
          <w:szCs w:val="36"/>
          <w:lang w:eastAsia="it-IT"/>
        </w:rPr>
      </w:pPr>
      <w:r w:rsidRPr="00842938">
        <w:rPr>
          <w:b w:val="0"/>
          <w:noProof/>
          <w:sz w:val="52"/>
          <w:szCs w:val="44"/>
          <w:lang w:eastAsia="it-IT"/>
        </w:rPr>
        <w:pict>
          <v:shape id="_x0000_s1027" type="#_x0000_t202" style="position:absolute;left:0;text-align:left;margin-left:-10.9pt;margin-top:57.7pt;width:538.35pt;height:516.5pt;z-index:251657216;mso-width-relative:margin;mso-height-relative:margin" stroked="f">
            <v:stroke dashstyle="1 1"/>
            <v:textbox style="mso-next-textbox:#_x0000_s1027">
              <w:txbxContent>
                <w:p w:rsidR="00F02E0F" w:rsidRPr="00BE2BE2" w:rsidRDefault="00F02E0F" w:rsidP="00F346A2">
                  <w:pPr>
                    <w:spacing w:before="120" w:after="100" w:afterAutospacing="1" w:line="168" w:lineRule="auto"/>
                    <w:jc w:val="center"/>
                    <w:rPr>
                      <w:rFonts w:ascii="Calisto MT" w:hAnsi="Calisto MT"/>
                      <w:b/>
                      <w:sz w:val="32"/>
                      <w:szCs w:val="24"/>
                      <w:u w:val="single"/>
                    </w:rPr>
                  </w:pPr>
                  <w:r w:rsidRPr="00BE2BE2">
                    <w:rPr>
                      <w:rFonts w:ascii="Calisto MT" w:hAnsi="Calisto MT"/>
                      <w:b/>
                      <w:sz w:val="32"/>
                      <w:szCs w:val="24"/>
                      <w:u w:val="single"/>
                    </w:rPr>
                    <w:t>PROGRAMMA</w:t>
                  </w:r>
                </w:p>
                <w:p w:rsidR="003C5DCD" w:rsidRPr="004D4CEB" w:rsidRDefault="003C5DCD" w:rsidP="00E25D18">
                  <w:pPr>
                    <w:spacing w:before="120" w:after="100" w:afterAutospacing="1" w:line="168" w:lineRule="auto"/>
                    <w:jc w:val="both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14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30</w:t>
                  </w:r>
                  <w:proofErr w:type="gramStart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Apertura incontro </w:t>
                  </w:r>
                </w:p>
                <w:p w:rsidR="003C5DCD" w:rsidRPr="004D4CEB" w:rsidRDefault="003C5DCD" w:rsidP="00E25D18">
                  <w:pPr>
                    <w:spacing w:before="120" w:after="100" w:afterAutospacing="1" w:line="168" w:lineRule="auto"/>
                    <w:ind w:left="3540" w:firstLine="708"/>
                    <w:jc w:val="both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</w:t>
                  </w:r>
                  <w:r w:rsidR="00571D57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r</w:t>
                  </w: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.ssa </w:t>
                  </w:r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Patrizia Sottili</w:t>
                  </w:r>
                  <w:r w:rsidR="00E25D1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S</w:t>
                  </w: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egretario CIMO AOU </w:t>
                  </w:r>
                  <w:proofErr w:type="spell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Careggi</w:t>
                  </w:r>
                  <w:proofErr w:type="spellEnd"/>
                </w:p>
                <w:p w:rsidR="00571D57" w:rsidRPr="004D4CEB" w:rsidRDefault="003C5DCD" w:rsidP="00E25D18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14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40</w:t>
                  </w:r>
                  <w:proofErr w:type="gramStart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DB0B64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Benvenuto  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del Presidente Nazionale CIMO        </w:t>
                  </w:r>
                </w:p>
                <w:p w:rsidR="003C5DCD" w:rsidRPr="004D4CEB" w:rsidRDefault="00820FCD" w:rsidP="00E25D18">
                  <w:pPr>
                    <w:spacing w:before="120" w:after="100" w:afterAutospacing="1" w:line="168" w:lineRule="auto"/>
                    <w:ind w:left="3540" w:firstLine="708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proofErr w:type="gram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Dr.</w:t>
                  </w:r>
                  <w:proofErr w:type="gramEnd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r w:rsidR="003C5DCD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 xml:space="preserve">Guido </w:t>
                  </w:r>
                  <w:proofErr w:type="spellStart"/>
                  <w:r w:rsidR="003C5DCD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Quici</w:t>
                  </w:r>
                  <w:proofErr w:type="spellEnd"/>
                  <w:r w:rsidR="00A345BC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25D1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P</w:t>
                  </w:r>
                  <w:r w:rsid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residente N</w:t>
                  </w:r>
                  <w:r w:rsidR="00A345BC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azionale CIMO</w:t>
                  </w:r>
                </w:p>
                <w:p w:rsidR="00DB0B64" w:rsidRPr="004D4CEB" w:rsidRDefault="00DB0B64" w:rsidP="00DB0B64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14,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50</w:t>
                  </w:r>
                  <w:proofErr w:type="gramStart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Saluto del Presidente dell’Ordine dei Medici </w:t>
                  </w:r>
                  <w:r w:rsidR="002E6844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ed Odontoiatri 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di Firenze</w:t>
                  </w:r>
                </w:p>
                <w:p w:rsidR="00DB0B64" w:rsidRPr="004D4CEB" w:rsidRDefault="00DB0B64" w:rsidP="00DB0B64">
                  <w:pPr>
                    <w:spacing w:before="120" w:after="100" w:afterAutospacing="1" w:line="168" w:lineRule="auto"/>
                    <w:ind w:left="4253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Prof.ssa </w:t>
                  </w:r>
                  <w:proofErr w:type="spellStart"/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Teresita</w:t>
                  </w:r>
                  <w:proofErr w:type="spellEnd"/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Mazzei</w:t>
                  </w:r>
                  <w:proofErr w:type="spellEnd"/>
                </w:p>
                <w:p w:rsidR="003C5DCD" w:rsidRPr="004D4CEB" w:rsidRDefault="00DB0B64" w:rsidP="00F346A2">
                  <w:pPr>
                    <w:spacing w:before="120" w:after="100" w:afterAutospacing="1" w:line="168" w:lineRule="auto"/>
                    <w:jc w:val="both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15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r w:rsidR="003C5D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="003C5D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3C5D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Gli inizi della professi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one: le difficoltà delle nuove </w:t>
                  </w:r>
                  <w:r w:rsidR="003C5D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generazioni</w:t>
                  </w:r>
                </w:p>
                <w:p w:rsidR="005C0B76" w:rsidRPr="004D4CEB" w:rsidRDefault="005C0B76" w:rsidP="00F346A2">
                  <w:pPr>
                    <w:spacing w:before="120" w:after="100" w:afterAutospacing="1" w:line="168" w:lineRule="auto"/>
                    <w:ind w:left="3540" w:firstLine="708"/>
                    <w:jc w:val="both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</w:t>
                  </w:r>
                  <w:r w:rsidR="00820FCD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r.ssa </w:t>
                  </w:r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Diletta Duranti</w:t>
                  </w:r>
                  <w:r w:rsidR="00A345BC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specializzanda iscritta </w:t>
                  </w:r>
                  <w:proofErr w:type="gram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CIMO</w:t>
                  </w:r>
                  <w:proofErr w:type="gramEnd"/>
                </w:p>
                <w:p w:rsidR="00820FCD" w:rsidRPr="004D4CEB" w:rsidRDefault="003C5DCD" w:rsidP="00F346A2">
                  <w:pPr>
                    <w:spacing w:before="120" w:after="100" w:afterAutospacing="1" w:line="168" w:lineRule="auto"/>
                    <w:jc w:val="both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15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3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La legge Gelli Bianco: </w:t>
                  </w:r>
                  <w:r w:rsidR="005C0B76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la responsabilità medica. I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l punto di vista del 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legislatore</w:t>
                  </w:r>
                </w:p>
                <w:p w:rsidR="003C5DCD" w:rsidRPr="004D4CEB" w:rsidRDefault="00820FCD" w:rsidP="00F346A2">
                  <w:pPr>
                    <w:spacing w:before="120" w:after="100" w:afterAutospacing="1" w:line="168" w:lineRule="auto"/>
                    <w:ind w:left="3540" w:firstLine="708"/>
                    <w:jc w:val="both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On.</w:t>
                  </w:r>
                  <w:r w:rsidR="00A345BC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345BC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Dr</w:t>
                  </w:r>
                  <w:proofErr w:type="gramEnd"/>
                  <w:r w:rsidR="00A345BC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r w:rsidR="003C5DCD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Federico Gelli</w:t>
                  </w:r>
                </w:p>
                <w:p w:rsidR="003C5DCD" w:rsidRPr="004D4CEB" w:rsidRDefault="00D664CE" w:rsidP="00F346A2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16.0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Tutela assicurativa</w:t>
                  </w:r>
                  <w:r w:rsidR="003C5D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per giovani e meno giovani </w:t>
                  </w:r>
                </w:p>
                <w:p w:rsidR="003C5DCD" w:rsidRPr="004D4CEB" w:rsidRDefault="003C5DCD" w:rsidP="00E25D18">
                  <w:pPr>
                    <w:spacing w:before="120" w:after="100" w:afterAutospacing="1" w:line="168" w:lineRule="auto"/>
                    <w:ind w:left="3540" w:firstLine="708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Avv. </w:t>
                  </w:r>
                  <w:r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Giancarlo Faletti</w:t>
                  </w: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Consulente legale CIMO</w:t>
                  </w:r>
                </w:p>
                <w:p w:rsidR="003C5DCD" w:rsidRPr="004D4CEB" w:rsidRDefault="003C5DCD" w:rsidP="00F346A2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16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3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Elementi di previdenza</w:t>
                  </w:r>
                </w:p>
                <w:p w:rsidR="005C0B76" w:rsidRPr="004D4CEB" w:rsidRDefault="00820FCD" w:rsidP="00E25D18">
                  <w:pPr>
                    <w:spacing w:before="120" w:after="100" w:afterAutospacing="1" w:line="168" w:lineRule="auto"/>
                    <w:ind w:left="3540" w:firstLine="708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proofErr w:type="gram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Dr</w:t>
                  </w:r>
                  <w:r w:rsidR="005C0B76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5C0B76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r w:rsidR="005C0B76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Riccardo Cassi</w:t>
                  </w:r>
                  <w:r w:rsidR="005C0B76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Consiglio </w:t>
                  </w:r>
                  <w:proofErr w:type="spellStart"/>
                  <w:r w:rsidR="005C0B76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amm</w:t>
                  </w:r>
                  <w:proofErr w:type="spellEnd"/>
                  <w:r w:rsidR="00E25D1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.</w:t>
                  </w:r>
                  <w:r w:rsidR="005C0B76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ENPAM</w:t>
                  </w:r>
                </w:p>
                <w:p w:rsidR="005C0B76" w:rsidRPr="004D4CEB" w:rsidRDefault="00DF418A" w:rsidP="00F346A2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17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r w:rsidR="002E6844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="002E6844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2E6844">
                    <w:rPr>
                      <w:rFonts w:ascii="Calisto MT" w:hAnsi="Calisto MT"/>
                      <w:b/>
                      <w:sz w:val="28"/>
                      <w:szCs w:val="28"/>
                    </w:rPr>
                    <w:t>Il M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edico e il Fisco, inquadramento e doveri del professionista</w:t>
                  </w:r>
                </w:p>
                <w:p w:rsidR="000871A8" w:rsidRPr="004D4CEB" w:rsidRDefault="003E7A93" w:rsidP="00F346A2">
                  <w:pPr>
                    <w:spacing w:before="120" w:after="100" w:afterAutospacing="1" w:line="168" w:lineRule="auto"/>
                    <w:ind w:left="3540" w:firstLine="708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proofErr w:type="gram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Dr</w:t>
                  </w:r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r w:rsidR="000871A8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Roberto Sarti</w:t>
                  </w:r>
                  <w:r w:rsidR="00E25D1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C</w:t>
                  </w:r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onsulente CAAF MCL </w:t>
                  </w:r>
                  <w:proofErr w:type="spellStart"/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conv</w:t>
                  </w:r>
                  <w:proofErr w:type="spellEnd"/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. CIMO</w:t>
                  </w:r>
                </w:p>
                <w:p w:rsidR="000871A8" w:rsidRPr="004D4CEB" w:rsidRDefault="000871A8" w:rsidP="00F346A2">
                  <w:pPr>
                    <w:spacing w:before="120" w:after="100" w:afterAutospacing="1" w:line="168" w:lineRule="auto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17</w:t>
                  </w:r>
                  <w:r w:rsidR="00820FCD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.</w:t>
                  </w:r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3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0</w:t>
                  </w:r>
                  <w:proofErr w:type="gramStart"/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13724B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>Discussione</w:t>
                  </w:r>
                  <w:r w:rsidR="00D664CE"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e conclusioni</w:t>
                  </w:r>
                  <w:r w:rsidRPr="004D4CEB">
                    <w:rPr>
                      <w:rFonts w:ascii="Calisto MT" w:hAnsi="Calisto MT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64CE" w:rsidRPr="004D4CEB" w:rsidRDefault="003E7A93" w:rsidP="00E25D18">
                  <w:pPr>
                    <w:spacing w:before="120" w:after="100" w:afterAutospacing="1" w:line="168" w:lineRule="auto"/>
                    <w:ind w:left="4245"/>
                    <w:rPr>
                      <w:rFonts w:ascii="Calisto MT" w:hAnsi="Calisto MT"/>
                      <w:i/>
                      <w:sz w:val="24"/>
                      <w:szCs w:val="24"/>
                    </w:rPr>
                  </w:pPr>
                  <w:proofErr w:type="gramStart"/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Dr</w:t>
                  </w:r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</w:t>
                  </w:r>
                  <w:r w:rsidR="000871A8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 xml:space="preserve">Lorenzo </w:t>
                  </w:r>
                  <w:proofErr w:type="spellStart"/>
                  <w:r w:rsidR="000871A8" w:rsidRPr="004D4CEB">
                    <w:rPr>
                      <w:rFonts w:ascii="Calisto MT" w:hAnsi="Calisto MT"/>
                      <w:b/>
                      <w:i/>
                      <w:sz w:val="24"/>
                      <w:szCs w:val="24"/>
                    </w:rPr>
                    <w:t>Preziuso</w:t>
                  </w:r>
                  <w:proofErr w:type="spellEnd"/>
                  <w:r w:rsidR="000871A8"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 xml:space="preserve"> Segretario CIMO USL </w:t>
                  </w:r>
                  <w:r w:rsidRPr="004D4CEB">
                    <w:rPr>
                      <w:rFonts w:ascii="Calisto MT" w:hAnsi="Calisto MT"/>
                      <w:i/>
                      <w:sz w:val="24"/>
                      <w:szCs w:val="24"/>
                    </w:rPr>
                    <w:t>Toscana Centro</w:t>
                  </w:r>
                </w:p>
                <w:p w:rsidR="000871A8" w:rsidRPr="0013724B" w:rsidRDefault="00BE2BE2" w:rsidP="00BE2BE2">
                  <w:pPr>
                    <w:spacing w:line="240" w:lineRule="auto"/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________</w:t>
                  </w:r>
                  <w:proofErr w:type="gramStart"/>
                  <w:r>
                    <w:rPr>
                      <w:sz w:val="24"/>
                      <w:szCs w:val="32"/>
                    </w:rPr>
                    <w:t xml:space="preserve">    </w:t>
                  </w:r>
                  <w:proofErr w:type="gramEnd"/>
                  <w:r>
                    <w:rPr>
                      <w:sz w:val="24"/>
                      <w:szCs w:val="32"/>
                    </w:rPr>
                    <w:t>.    ________</w:t>
                  </w:r>
                </w:p>
                <w:p w:rsidR="00DF418A" w:rsidRPr="005C0B76" w:rsidRDefault="00DF418A" w:rsidP="005C0B76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3C5DCD" w:rsidRDefault="003C5DCD" w:rsidP="008462C6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3C5DCD" w:rsidRPr="008462C6" w:rsidRDefault="003C5DCD" w:rsidP="00056CC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E2C67" w:rsidRPr="00820FCD">
        <w:rPr>
          <w:color w:val="365F91"/>
          <w:sz w:val="36"/>
          <w:szCs w:val="36"/>
          <w:lang w:eastAsia="it-IT"/>
        </w:rPr>
        <w:t>TRA</w:t>
      </w:r>
      <w:r w:rsidR="00E25D18">
        <w:rPr>
          <w:color w:val="365F91"/>
          <w:sz w:val="36"/>
          <w:szCs w:val="36"/>
          <w:lang w:eastAsia="it-IT"/>
        </w:rPr>
        <w:t xml:space="preserve"> </w:t>
      </w:r>
      <w:r w:rsidR="00820FCD">
        <w:rPr>
          <w:color w:val="365F91"/>
          <w:sz w:val="36"/>
          <w:szCs w:val="36"/>
          <w:lang w:eastAsia="it-IT"/>
        </w:rPr>
        <w:t xml:space="preserve">LEGISLAZIONE, </w:t>
      </w:r>
      <w:r w:rsidR="00BE2C67" w:rsidRPr="00820FCD">
        <w:rPr>
          <w:color w:val="365F91"/>
          <w:sz w:val="36"/>
          <w:szCs w:val="36"/>
          <w:lang w:eastAsia="it-IT"/>
        </w:rPr>
        <w:t>RESPONSABILITA’</w:t>
      </w:r>
      <w:r w:rsidR="00820FCD">
        <w:rPr>
          <w:color w:val="365F91"/>
          <w:sz w:val="36"/>
          <w:szCs w:val="36"/>
          <w:lang w:eastAsia="it-IT"/>
        </w:rPr>
        <w:t xml:space="preserve">, ASSICURAZIONE, </w:t>
      </w:r>
      <w:bookmarkStart w:id="0" w:name="_GoBack"/>
      <w:bookmarkEnd w:id="0"/>
      <w:r w:rsidR="00820FCD">
        <w:rPr>
          <w:color w:val="365F91"/>
          <w:sz w:val="36"/>
          <w:szCs w:val="36"/>
          <w:lang w:eastAsia="it-IT"/>
        </w:rPr>
        <w:t>PREVIDENZA,</w:t>
      </w:r>
      <w:r w:rsidR="00014B01" w:rsidRPr="00820FCD">
        <w:rPr>
          <w:color w:val="365F91"/>
          <w:sz w:val="36"/>
          <w:szCs w:val="36"/>
          <w:lang w:eastAsia="it-IT"/>
        </w:rPr>
        <w:t xml:space="preserve"> </w:t>
      </w:r>
      <w:proofErr w:type="spellStart"/>
      <w:r w:rsidR="00014B01" w:rsidRPr="00820FCD">
        <w:rPr>
          <w:color w:val="365F91"/>
          <w:sz w:val="36"/>
          <w:szCs w:val="36"/>
          <w:lang w:eastAsia="it-IT"/>
        </w:rPr>
        <w:t>FISCO</w:t>
      </w:r>
      <w:r w:rsidR="00981457" w:rsidRPr="00820FCD">
        <w:rPr>
          <w:color w:val="365F91"/>
          <w:sz w:val="36"/>
          <w:szCs w:val="36"/>
          <w:lang w:eastAsia="it-IT"/>
        </w:rPr>
        <w:t>…</w:t>
      </w:r>
      <w:proofErr w:type="spellEnd"/>
      <w:proofErr w:type="gramStart"/>
      <w:r w:rsidR="0013724B">
        <w:rPr>
          <w:color w:val="365F91"/>
          <w:sz w:val="36"/>
          <w:szCs w:val="36"/>
          <w:lang w:eastAsia="it-IT"/>
        </w:rPr>
        <w:t xml:space="preserve">  </w:t>
      </w:r>
      <w:proofErr w:type="gramEnd"/>
      <w:r w:rsidR="00A05E25" w:rsidRPr="00294598">
        <w:rPr>
          <w:color w:val="FF3300"/>
          <w:sz w:val="36"/>
          <w:szCs w:val="36"/>
          <w:lang w:eastAsia="it-IT"/>
        </w:rPr>
        <w:t>PARLIAMONE INSIEME</w:t>
      </w:r>
    </w:p>
    <w:p w:rsidR="00820FCD" w:rsidRPr="00294598" w:rsidRDefault="00DB0B64" w:rsidP="00BE2BE2">
      <w:pPr>
        <w:pStyle w:val="Titolo3"/>
        <w:ind w:right="-166"/>
        <w:rPr>
          <w:b w:val="0"/>
          <w:color w:val="FF3300"/>
          <w:sz w:val="36"/>
          <w:szCs w:val="36"/>
          <w:lang w:eastAsia="it-IT"/>
        </w:rPr>
      </w:pPr>
      <w:r>
        <w:rPr>
          <w:b w:val="0"/>
          <w:color w:val="FF3300"/>
          <w:sz w:val="36"/>
          <w:szCs w:val="36"/>
          <w:lang w:eastAsia="it-IT"/>
        </w:rPr>
        <w:t xml:space="preserve"> </w:t>
      </w:r>
    </w:p>
    <w:sectPr w:rsidR="00820FCD" w:rsidRPr="00294598" w:rsidSect="003E7A93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E2C67"/>
    <w:rsid w:val="00014B01"/>
    <w:rsid w:val="00056CC9"/>
    <w:rsid w:val="000871A8"/>
    <w:rsid w:val="00106035"/>
    <w:rsid w:val="00120700"/>
    <w:rsid w:val="0013724B"/>
    <w:rsid w:val="001F0509"/>
    <w:rsid w:val="002128D2"/>
    <w:rsid w:val="00227F36"/>
    <w:rsid w:val="00294598"/>
    <w:rsid w:val="002E6844"/>
    <w:rsid w:val="00353DF5"/>
    <w:rsid w:val="003869A0"/>
    <w:rsid w:val="003C5DCD"/>
    <w:rsid w:val="003E7A93"/>
    <w:rsid w:val="00472E4C"/>
    <w:rsid w:val="004D4CEB"/>
    <w:rsid w:val="00503E26"/>
    <w:rsid w:val="00525BAA"/>
    <w:rsid w:val="00571D57"/>
    <w:rsid w:val="00593E74"/>
    <w:rsid w:val="005C0B76"/>
    <w:rsid w:val="005D6E45"/>
    <w:rsid w:val="00613F49"/>
    <w:rsid w:val="00744A1C"/>
    <w:rsid w:val="00773FBE"/>
    <w:rsid w:val="007C4EDE"/>
    <w:rsid w:val="00820FCD"/>
    <w:rsid w:val="00842938"/>
    <w:rsid w:val="008462C6"/>
    <w:rsid w:val="00847069"/>
    <w:rsid w:val="00981457"/>
    <w:rsid w:val="00A05E25"/>
    <w:rsid w:val="00A345BC"/>
    <w:rsid w:val="00A81085"/>
    <w:rsid w:val="00AA16FA"/>
    <w:rsid w:val="00B7426E"/>
    <w:rsid w:val="00BE2BE2"/>
    <w:rsid w:val="00BE2C67"/>
    <w:rsid w:val="00D664CE"/>
    <w:rsid w:val="00DB0B64"/>
    <w:rsid w:val="00DF418A"/>
    <w:rsid w:val="00E25D18"/>
    <w:rsid w:val="00E4514C"/>
    <w:rsid w:val="00ED7FC3"/>
    <w:rsid w:val="00EF03D5"/>
    <w:rsid w:val="00EF08B9"/>
    <w:rsid w:val="00F02E0F"/>
    <w:rsid w:val="00F346A2"/>
    <w:rsid w:val="00F611BF"/>
    <w:rsid w:val="00F8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A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2C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2C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2C6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BE2C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2C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E2C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3Carattere">
    <w:name w:val="Titolo 3 Carattere"/>
    <w:link w:val="Titolo3"/>
    <w:uiPriority w:val="9"/>
    <w:rsid w:val="00BE2C6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6000-C404-4A06-8CBF-7BE3419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Fabrizio</cp:lastModifiedBy>
  <cp:revision>2</cp:revision>
  <cp:lastPrinted>2018-04-23T07:33:00Z</cp:lastPrinted>
  <dcterms:created xsi:type="dcterms:W3CDTF">2018-05-11T12:38:00Z</dcterms:created>
  <dcterms:modified xsi:type="dcterms:W3CDTF">2018-05-11T12:38:00Z</dcterms:modified>
</cp:coreProperties>
</file>