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4EF0" w:rsidRPr="001D5F01" w:rsidRDefault="00E32CAA" w:rsidP="007F35D0">
      <w:pPr>
        <w:autoSpaceDE w:val="0"/>
        <w:spacing w:before="120"/>
        <w:rPr>
          <w:rFonts w:ascii="Georgia" w:hAnsi="Georgia" w:cs="Arial"/>
          <w:color w:val="000080"/>
          <w:szCs w:val="48"/>
        </w:rPr>
      </w:pPr>
      <w:r>
        <w:rPr>
          <w:rFonts w:ascii="Arial" w:hAnsi="Arial" w:cs="Arial"/>
          <w:noProof/>
          <w:sz w:val="16"/>
          <w:szCs w:val="16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259715</wp:posOffset>
            </wp:positionV>
            <wp:extent cx="824230" cy="824230"/>
            <wp:effectExtent l="19050" t="0" r="0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EB5">
        <w:rPr>
          <w:rFonts w:ascii="Arial" w:hAnsi="Arial" w:cs="Arial"/>
          <w:sz w:val="16"/>
          <w:szCs w:val="16"/>
        </w:rPr>
        <w:t xml:space="preserve">              </w:t>
      </w:r>
      <w:r w:rsidR="00165A6A" w:rsidRPr="007E484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noProof/>
          <w:sz w:val="16"/>
          <w:szCs w:val="16"/>
          <w:lang w:eastAsia="it-IT"/>
        </w:rPr>
        <w:drawing>
          <wp:inline distT="0" distB="0" distL="0" distR="0">
            <wp:extent cx="1200785" cy="121729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21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5A6A" w:rsidRPr="007E4849">
        <w:rPr>
          <w:rFonts w:ascii="Arial" w:hAnsi="Arial" w:cs="Arial"/>
          <w:sz w:val="16"/>
          <w:szCs w:val="16"/>
        </w:rPr>
        <w:t xml:space="preserve">                           </w:t>
      </w:r>
      <w:r w:rsidR="00E54EF0" w:rsidRPr="007E4849">
        <w:rPr>
          <w:rFonts w:ascii="Arial" w:hAnsi="Arial" w:cs="Arial"/>
          <w:color w:val="333333"/>
          <w:sz w:val="16"/>
          <w:szCs w:val="16"/>
        </w:rPr>
        <w:t>.</w:t>
      </w:r>
      <w:r w:rsidR="00165A6A" w:rsidRPr="007E4849">
        <w:rPr>
          <w:rFonts w:ascii="Arial" w:hAnsi="Arial" w:cs="Arial"/>
          <w:sz w:val="16"/>
          <w:szCs w:val="16"/>
        </w:rPr>
        <w:t xml:space="preserve">     </w:t>
      </w:r>
      <w:r w:rsidR="00E54EF0" w:rsidRPr="007E4849"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 w:rsidR="00B02EB5">
        <w:rPr>
          <w:rFonts w:ascii="Arial" w:hAnsi="Arial" w:cs="Arial"/>
          <w:sz w:val="16"/>
          <w:szCs w:val="16"/>
        </w:rPr>
        <w:t xml:space="preserve">                </w:t>
      </w:r>
      <w:r w:rsidR="00854D30">
        <w:rPr>
          <w:rFonts w:ascii="Arial" w:hAnsi="Arial" w:cs="Arial"/>
          <w:sz w:val="16"/>
          <w:szCs w:val="16"/>
        </w:rPr>
        <w:t xml:space="preserve">       </w:t>
      </w:r>
      <w:r w:rsidR="007B549C">
        <w:rPr>
          <w:rFonts w:ascii="Georgia" w:hAnsi="Georgia" w:cs="Arial"/>
          <w:color w:val="000080"/>
          <w:sz w:val="22"/>
          <w:szCs w:val="48"/>
        </w:rPr>
        <w:t>Segreteri</w:t>
      </w:r>
      <w:r w:rsidR="00936CFC">
        <w:rPr>
          <w:rFonts w:ascii="Georgia" w:hAnsi="Georgia" w:cs="Arial"/>
          <w:color w:val="000080"/>
          <w:sz w:val="22"/>
          <w:szCs w:val="48"/>
        </w:rPr>
        <w:t>e</w:t>
      </w:r>
      <w:r w:rsidR="00843FF1" w:rsidRPr="001D5F01">
        <w:rPr>
          <w:rFonts w:ascii="Georgia" w:hAnsi="Georgia" w:cs="Arial"/>
          <w:color w:val="000080"/>
          <w:sz w:val="22"/>
          <w:szCs w:val="48"/>
        </w:rPr>
        <w:t xml:space="preserve"> </w:t>
      </w:r>
      <w:r w:rsidR="00B02EB5">
        <w:rPr>
          <w:rFonts w:ascii="Georgia" w:hAnsi="Georgia" w:cs="Arial"/>
          <w:color w:val="000080"/>
          <w:sz w:val="22"/>
          <w:szCs w:val="48"/>
        </w:rPr>
        <w:t xml:space="preserve">di </w:t>
      </w:r>
      <w:r w:rsidR="000353DA">
        <w:rPr>
          <w:rFonts w:ascii="Georgia" w:hAnsi="Georgia" w:cs="Arial"/>
          <w:color w:val="000080"/>
          <w:sz w:val="22"/>
          <w:szCs w:val="48"/>
        </w:rPr>
        <w:t>Firenze</w:t>
      </w:r>
      <w:r w:rsidR="00B84C60">
        <w:rPr>
          <w:rFonts w:ascii="Georgia" w:hAnsi="Georgia" w:cs="Arial"/>
          <w:color w:val="000080"/>
          <w:sz w:val="22"/>
          <w:szCs w:val="48"/>
        </w:rPr>
        <w:t xml:space="preserve"> e Prato</w:t>
      </w:r>
    </w:p>
    <w:p w:rsidR="007B549C" w:rsidRPr="00B95F50" w:rsidRDefault="007B549C" w:rsidP="007B549C">
      <w:pPr>
        <w:suppressAutoHyphens w:val="0"/>
        <w:autoSpaceDE w:val="0"/>
        <w:autoSpaceDN w:val="0"/>
        <w:adjustRightInd w:val="0"/>
        <w:jc w:val="center"/>
        <w:rPr>
          <w:rFonts w:ascii="Georgia" w:hAnsi="Georgia" w:cs="Arial"/>
          <w:b/>
          <w:color w:val="000080"/>
          <w:sz w:val="14"/>
          <w:szCs w:val="32"/>
        </w:rPr>
      </w:pPr>
      <w:bookmarkStart w:id="0" w:name="_GoBack"/>
      <w:bookmarkEnd w:id="0"/>
    </w:p>
    <w:p w:rsidR="000353DA" w:rsidRDefault="00B84C60" w:rsidP="000353DA">
      <w:pPr>
        <w:jc w:val="center"/>
        <w:rPr>
          <w:rFonts w:ascii="Georgia" w:hAnsi="Georgia" w:cs="Tahoma"/>
          <w:b/>
          <w:color w:val="000080"/>
          <w:sz w:val="36"/>
          <w:szCs w:val="22"/>
        </w:rPr>
      </w:pPr>
      <w:r>
        <w:rPr>
          <w:rFonts w:ascii="Georgia" w:hAnsi="Georgia" w:cs="Tahoma"/>
          <w:b/>
          <w:color w:val="000080"/>
          <w:sz w:val="36"/>
          <w:szCs w:val="22"/>
        </w:rPr>
        <w:t xml:space="preserve">Il nuovo CCNL, il DDL </w:t>
      </w:r>
      <w:proofErr w:type="spellStart"/>
      <w:r>
        <w:rPr>
          <w:rFonts w:ascii="Georgia" w:hAnsi="Georgia" w:cs="Tahoma"/>
          <w:b/>
          <w:color w:val="000080"/>
          <w:sz w:val="36"/>
          <w:szCs w:val="22"/>
        </w:rPr>
        <w:t>Lorenzin</w:t>
      </w:r>
      <w:proofErr w:type="spellEnd"/>
      <w:r>
        <w:rPr>
          <w:rFonts w:ascii="Georgia" w:hAnsi="Georgia" w:cs="Tahoma"/>
          <w:b/>
          <w:color w:val="000080"/>
          <w:sz w:val="36"/>
          <w:szCs w:val="22"/>
        </w:rPr>
        <w:t xml:space="preserve"> e la Legge </w:t>
      </w:r>
      <w:proofErr w:type="spellStart"/>
      <w:r>
        <w:rPr>
          <w:rFonts w:ascii="Georgia" w:hAnsi="Georgia" w:cs="Tahoma"/>
          <w:b/>
          <w:color w:val="000080"/>
          <w:sz w:val="36"/>
          <w:szCs w:val="22"/>
        </w:rPr>
        <w:t>Gelli-Bianco</w:t>
      </w:r>
      <w:proofErr w:type="spellEnd"/>
      <w:r>
        <w:rPr>
          <w:rFonts w:ascii="Georgia" w:hAnsi="Georgia" w:cs="Tahoma"/>
          <w:b/>
          <w:color w:val="000080"/>
          <w:sz w:val="36"/>
          <w:szCs w:val="22"/>
        </w:rPr>
        <w:t>: come cambia la nostra professione</w:t>
      </w:r>
      <w:r w:rsidR="000353DA">
        <w:rPr>
          <w:rFonts w:ascii="Georgia" w:hAnsi="Georgia" w:cs="Tahoma"/>
          <w:b/>
          <w:color w:val="000080"/>
          <w:sz w:val="36"/>
          <w:szCs w:val="22"/>
        </w:rPr>
        <w:t>.</w:t>
      </w:r>
    </w:p>
    <w:p w:rsidR="000353DA" w:rsidRPr="002F4B5A" w:rsidRDefault="000353DA" w:rsidP="000353DA">
      <w:pPr>
        <w:jc w:val="center"/>
        <w:rPr>
          <w:rFonts w:ascii="Georgia" w:hAnsi="Georgia" w:cs="Tahoma"/>
          <w:b/>
          <w:color w:val="000080"/>
          <w:sz w:val="10"/>
          <w:szCs w:val="22"/>
        </w:rPr>
      </w:pPr>
    </w:p>
    <w:p w:rsidR="000353DA" w:rsidRPr="002F4B5A" w:rsidRDefault="000353DA" w:rsidP="000353DA">
      <w:pPr>
        <w:jc w:val="center"/>
        <w:rPr>
          <w:rFonts w:ascii="Georgia" w:hAnsi="Georgia" w:cs="Tahoma"/>
          <w:b/>
          <w:color w:val="000080"/>
          <w:sz w:val="44"/>
          <w:szCs w:val="22"/>
        </w:rPr>
      </w:pPr>
      <w:r w:rsidRPr="002F4B5A">
        <w:rPr>
          <w:rFonts w:ascii="Georgia" w:hAnsi="Georgia" w:cs="Tahoma"/>
          <w:b/>
          <w:color w:val="000080"/>
          <w:sz w:val="44"/>
          <w:szCs w:val="22"/>
        </w:rPr>
        <w:t xml:space="preserve">NILHOTEL </w:t>
      </w:r>
    </w:p>
    <w:p w:rsidR="000353DA" w:rsidRDefault="000353DA" w:rsidP="000353DA">
      <w:pPr>
        <w:jc w:val="center"/>
        <w:rPr>
          <w:rFonts w:ascii="Georgia" w:hAnsi="Georgia" w:cs="Tahoma"/>
          <w:b/>
          <w:color w:val="000080"/>
          <w:sz w:val="36"/>
          <w:szCs w:val="22"/>
        </w:rPr>
      </w:pPr>
      <w:r w:rsidRPr="00CC1FF3">
        <w:rPr>
          <w:rFonts w:ascii="Georgia" w:hAnsi="Georgia" w:cs="Tahoma"/>
          <w:b/>
          <w:color w:val="000080"/>
          <w:sz w:val="36"/>
          <w:szCs w:val="22"/>
        </w:rPr>
        <w:t xml:space="preserve">via </w:t>
      </w:r>
      <w:proofErr w:type="gramStart"/>
      <w:r w:rsidRPr="00CC1FF3">
        <w:rPr>
          <w:rFonts w:ascii="Georgia" w:hAnsi="Georgia" w:cs="Tahoma"/>
          <w:b/>
          <w:color w:val="000080"/>
          <w:sz w:val="36"/>
          <w:szCs w:val="22"/>
        </w:rPr>
        <w:t>E.</w:t>
      </w:r>
      <w:proofErr w:type="gramEnd"/>
      <w:r w:rsidRPr="00CC1FF3">
        <w:rPr>
          <w:rFonts w:ascii="Georgia" w:hAnsi="Georgia" w:cs="Tahoma"/>
          <w:b/>
          <w:color w:val="000080"/>
          <w:sz w:val="36"/>
          <w:szCs w:val="22"/>
        </w:rPr>
        <w:t xml:space="preserve"> </w:t>
      </w:r>
      <w:proofErr w:type="spellStart"/>
      <w:r w:rsidRPr="00CC1FF3">
        <w:rPr>
          <w:rFonts w:ascii="Georgia" w:hAnsi="Georgia" w:cs="Tahoma"/>
          <w:b/>
          <w:color w:val="000080"/>
          <w:sz w:val="36"/>
          <w:szCs w:val="22"/>
        </w:rPr>
        <w:t>Barsanti</w:t>
      </w:r>
      <w:proofErr w:type="spellEnd"/>
      <w:r w:rsidRPr="00CC1FF3">
        <w:rPr>
          <w:rFonts w:ascii="Georgia" w:hAnsi="Georgia" w:cs="Tahoma"/>
          <w:b/>
          <w:color w:val="000080"/>
          <w:sz w:val="36"/>
          <w:szCs w:val="22"/>
        </w:rPr>
        <w:t xml:space="preserve"> 27/a-b </w:t>
      </w:r>
    </w:p>
    <w:p w:rsidR="000353DA" w:rsidRDefault="000353DA" w:rsidP="000353DA">
      <w:pPr>
        <w:jc w:val="center"/>
        <w:rPr>
          <w:rFonts w:ascii="Georgia" w:hAnsi="Georgia" w:cs="Tahoma"/>
          <w:b/>
          <w:color w:val="000080"/>
          <w:sz w:val="36"/>
          <w:szCs w:val="22"/>
        </w:rPr>
      </w:pPr>
      <w:r w:rsidRPr="00CC1FF3">
        <w:rPr>
          <w:rFonts w:ascii="Georgia" w:hAnsi="Georgia" w:cs="Tahoma"/>
          <w:b/>
          <w:color w:val="000080"/>
          <w:sz w:val="36"/>
          <w:szCs w:val="22"/>
        </w:rPr>
        <w:t>Firenze</w:t>
      </w:r>
    </w:p>
    <w:p w:rsidR="002F4B5A" w:rsidRPr="002F4B5A" w:rsidRDefault="002F4B5A" w:rsidP="000353DA">
      <w:pPr>
        <w:jc w:val="center"/>
        <w:rPr>
          <w:rFonts w:ascii="Georgia" w:hAnsi="Georgia" w:cs="Tahoma"/>
          <w:b/>
          <w:color w:val="000080"/>
          <w:sz w:val="20"/>
          <w:szCs w:val="22"/>
        </w:rPr>
      </w:pPr>
    </w:p>
    <w:p w:rsidR="000353DA" w:rsidRPr="002F4B5A" w:rsidRDefault="00B84C60" w:rsidP="000353DA">
      <w:pPr>
        <w:jc w:val="center"/>
        <w:rPr>
          <w:rFonts w:ascii="Georgia" w:hAnsi="Georgia" w:cs="Tahoma"/>
          <w:b/>
          <w:color w:val="000080"/>
          <w:sz w:val="44"/>
          <w:szCs w:val="22"/>
        </w:rPr>
      </w:pPr>
      <w:r>
        <w:rPr>
          <w:rFonts w:ascii="Georgia" w:hAnsi="Georgia" w:cs="Tahoma"/>
          <w:b/>
          <w:color w:val="000080"/>
          <w:sz w:val="44"/>
          <w:szCs w:val="22"/>
        </w:rPr>
        <w:t>6</w:t>
      </w:r>
      <w:r w:rsidR="000353DA" w:rsidRPr="002F4B5A">
        <w:rPr>
          <w:rFonts w:ascii="Georgia" w:hAnsi="Georgia" w:cs="Tahoma"/>
          <w:b/>
          <w:color w:val="000080"/>
          <w:sz w:val="44"/>
          <w:szCs w:val="22"/>
        </w:rPr>
        <w:t xml:space="preserve"> </w:t>
      </w:r>
      <w:r>
        <w:rPr>
          <w:rFonts w:ascii="Georgia" w:hAnsi="Georgia" w:cs="Tahoma"/>
          <w:b/>
          <w:color w:val="000080"/>
          <w:sz w:val="44"/>
          <w:szCs w:val="22"/>
        </w:rPr>
        <w:t>aprile 2018</w:t>
      </w:r>
    </w:p>
    <w:p w:rsidR="002F4B5A" w:rsidRDefault="000353DA" w:rsidP="002F4B5A">
      <w:pPr>
        <w:pStyle w:val="Titolo1"/>
        <w:pBdr>
          <w:bottom w:val="single" w:sz="6" w:space="0" w:color="DBDBDB"/>
        </w:pBdr>
        <w:shd w:val="clear" w:color="auto" w:fill="FFFFFF"/>
        <w:spacing w:before="0" w:after="120" w:line="600" w:lineRule="atLeast"/>
        <w:jc w:val="center"/>
        <w:rPr>
          <w:rFonts w:ascii="Georgia" w:hAnsi="Georgia"/>
          <w:b w:val="0"/>
          <w:color w:val="000080"/>
          <w:sz w:val="28"/>
        </w:rPr>
      </w:pPr>
      <w:proofErr w:type="gramStart"/>
      <w:r w:rsidRPr="00CC1FF3">
        <w:rPr>
          <w:rFonts w:ascii="Georgia" w:hAnsi="Georgia" w:cs="Tahoma"/>
          <w:color w:val="000080"/>
          <w:sz w:val="36"/>
          <w:szCs w:val="22"/>
        </w:rPr>
        <w:t>n.</w:t>
      </w:r>
      <w:proofErr w:type="gramEnd"/>
      <w:r>
        <w:rPr>
          <w:rFonts w:ascii="Georgia" w:hAnsi="Georgia" w:cs="Tahoma"/>
          <w:b w:val="0"/>
          <w:color w:val="000080"/>
          <w:sz w:val="36"/>
          <w:szCs w:val="22"/>
        </w:rPr>
        <w:t xml:space="preserve"> </w:t>
      </w:r>
      <w:r w:rsidR="00B84C60">
        <w:rPr>
          <w:rFonts w:ascii="Georgia" w:hAnsi="Georgia" w:cs="Tahoma"/>
          <w:color w:val="000080"/>
          <w:sz w:val="36"/>
          <w:szCs w:val="22"/>
        </w:rPr>
        <w:t>?????????????</w:t>
      </w:r>
      <w:r w:rsidRPr="00CC1FF3">
        <w:rPr>
          <w:rFonts w:ascii="Georgia" w:hAnsi="Georgia" w:cs="Tahoma"/>
          <w:color w:val="000080"/>
          <w:sz w:val="36"/>
          <w:szCs w:val="22"/>
        </w:rPr>
        <w:t xml:space="preserve"> Ed. </w:t>
      </w:r>
      <w:proofErr w:type="gramStart"/>
      <w:r w:rsidRPr="00CC1FF3">
        <w:rPr>
          <w:rFonts w:ascii="Georgia" w:hAnsi="Georgia" w:cs="Tahoma"/>
          <w:color w:val="000080"/>
          <w:sz w:val="36"/>
          <w:szCs w:val="22"/>
        </w:rPr>
        <w:t>1</w:t>
      </w:r>
      <w:proofErr w:type="gramEnd"/>
      <w:r w:rsidR="002F4B5A" w:rsidRPr="002F4B5A">
        <w:rPr>
          <w:rFonts w:ascii="Georgia" w:hAnsi="Georgia"/>
          <w:b w:val="0"/>
          <w:color w:val="000080"/>
          <w:sz w:val="28"/>
        </w:rPr>
        <w:t xml:space="preserve"> </w:t>
      </w:r>
    </w:p>
    <w:p w:rsidR="002F4B5A" w:rsidRPr="00955938" w:rsidRDefault="002F4B5A" w:rsidP="002F4B5A">
      <w:pPr>
        <w:pStyle w:val="Titolo1"/>
        <w:pBdr>
          <w:bottom w:val="single" w:sz="6" w:space="0" w:color="DBDBDB"/>
        </w:pBdr>
        <w:shd w:val="clear" w:color="auto" w:fill="FFFFFF"/>
        <w:spacing w:before="0" w:after="120" w:line="600" w:lineRule="atLeast"/>
        <w:jc w:val="center"/>
        <w:rPr>
          <w:rFonts w:ascii="Georgia" w:hAnsi="Georgia"/>
          <w:b w:val="0"/>
          <w:bCs w:val="0"/>
          <w:color w:val="000080"/>
          <w:kern w:val="0"/>
          <w:sz w:val="36"/>
        </w:rPr>
      </w:pPr>
      <w:r w:rsidRPr="00955938">
        <w:rPr>
          <w:rFonts w:ascii="Georgia" w:hAnsi="Georgia"/>
          <w:b w:val="0"/>
          <w:color w:val="000080"/>
          <w:sz w:val="28"/>
        </w:rPr>
        <w:t xml:space="preserve">Crediti ECM assegnati: </w:t>
      </w:r>
      <w:r>
        <w:rPr>
          <w:rFonts w:ascii="Georgia" w:hAnsi="Georgia"/>
          <w:b w:val="0"/>
          <w:bCs w:val="0"/>
          <w:color w:val="000080"/>
          <w:kern w:val="0"/>
          <w:sz w:val="36"/>
        </w:rPr>
        <w:t>8,6</w:t>
      </w:r>
      <w:r w:rsidRPr="00955938">
        <w:rPr>
          <w:rFonts w:ascii="Georgia" w:hAnsi="Georgia"/>
          <w:b w:val="0"/>
          <w:bCs w:val="0"/>
          <w:color w:val="000080"/>
          <w:kern w:val="0"/>
          <w:sz w:val="36"/>
        </w:rPr>
        <w:t xml:space="preserve"> </w:t>
      </w:r>
    </w:p>
    <w:p w:rsidR="002F4B5A" w:rsidRPr="00955938" w:rsidRDefault="00E32CAA" w:rsidP="002F4B5A">
      <w:pPr>
        <w:pStyle w:val="Titolo1"/>
        <w:pBdr>
          <w:bottom w:val="single" w:sz="6" w:space="0" w:color="DBDBDB"/>
        </w:pBdr>
        <w:shd w:val="clear" w:color="auto" w:fill="FFFFFF"/>
        <w:spacing w:before="0" w:after="120" w:line="600" w:lineRule="atLeast"/>
        <w:jc w:val="center"/>
        <w:rPr>
          <w:rFonts w:ascii="Georgia" w:hAnsi="Georgia"/>
          <w:sz w:val="20"/>
        </w:rPr>
      </w:pPr>
      <w:r>
        <w:rPr>
          <w:rFonts w:ascii="Georgia" w:hAnsi="Georgia"/>
          <w:noProof/>
          <w:sz w:val="20"/>
          <w:lang w:eastAsia="it-IT"/>
        </w:rPr>
        <w:drawing>
          <wp:inline distT="0" distB="0" distL="0" distR="0">
            <wp:extent cx="1284605" cy="45974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459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3DA" w:rsidRPr="006112B9" w:rsidRDefault="000353DA" w:rsidP="000353DA">
      <w:pPr>
        <w:rPr>
          <w:rFonts w:ascii="Georgia" w:hAnsi="Georgia" w:cs="Tahoma"/>
          <w:b/>
          <w:color w:val="000080"/>
          <w:szCs w:val="28"/>
        </w:rPr>
      </w:pPr>
      <w:r w:rsidRPr="006112B9">
        <w:rPr>
          <w:rFonts w:ascii="Georgia" w:hAnsi="Georgia" w:cs="Tahoma"/>
          <w:b/>
          <w:color w:val="000080"/>
          <w:szCs w:val="28"/>
        </w:rPr>
        <w:t>Relatore:</w:t>
      </w:r>
    </w:p>
    <w:p w:rsidR="000353DA" w:rsidRPr="006112B9" w:rsidRDefault="000353DA" w:rsidP="000353DA">
      <w:pPr>
        <w:rPr>
          <w:rFonts w:ascii="Georgia" w:hAnsi="Georgia" w:cs="Tahoma"/>
          <w:b/>
          <w:color w:val="000080"/>
          <w:sz w:val="22"/>
        </w:rPr>
        <w:sectPr w:rsidR="000353DA" w:rsidRPr="006112B9" w:rsidSect="002F4B5A">
          <w:pgSz w:w="11906" w:h="16838"/>
          <w:pgMar w:top="-84" w:right="626" w:bottom="426" w:left="567" w:header="284" w:footer="720" w:gutter="0"/>
          <w:cols w:space="720"/>
          <w:docGrid w:linePitch="360"/>
        </w:sectPr>
      </w:pPr>
    </w:p>
    <w:p w:rsidR="000353DA" w:rsidRPr="006112B9" w:rsidRDefault="000353DA" w:rsidP="000353DA">
      <w:pPr>
        <w:rPr>
          <w:rFonts w:ascii="Georgia" w:hAnsi="Georgia" w:cs="Tahoma"/>
          <w:b/>
          <w:color w:val="000080"/>
          <w:szCs w:val="28"/>
        </w:rPr>
      </w:pPr>
      <w:r>
        <w:rPr>
          <w:rFonts w:ascii="Georgia" w:hAnsi="Georgia" w:cs="Tahoma"/>
          <w:b/>
          <w:color w:val="000080"/>
          <w:szCs w:val="28"/>
        </w:rPr>
        <w:lastRenderedPageBreak/>
        <w:t xml:space="preserve">Dott. </w:t>
      </w:r>
      <w:r w:rsidR="00B84C60">
        <w:rPr>
          <w:rFonts w:ascii="Georgia" w:hAnsi="Georgia" w:cs="Tahoma"/>
          <w:b/>
          <w:color w:val="000080"/>
          <w:szCs w:val="28"/>
        </w:rPr>
        <w:t>Andrea Bottega</w:t>
      </w:r>
    </w:p>
    <w:p w:rsidR="000353DA" w:rsidRDefault="000353DA" w:rsidP="000353DA">
      <w:pPr>
        <w:rPr>
          <w:rFonts w:ascii="Georgia" w:hAnsi="Georgia" w:cs="Tahoma"/>
          <w:b/>
          <w:color w:val="000080"/>
          <w:szCs w:val="28"/>
        </w:rPr>
      </w:pPr>
      <w:r w:rsidRPr="006112B9">
        <w:rPr>
          <w:rFonts w:ascii="Georgia" w:hAnsi="Georgia" w:cs="Tahoma"/>
          <w:b/>
          <w:color w:val="000080"/>
          <w:szCs w:val="28"/>
        </w:rPr>
        <w:t xml:space="preserve">Dott. </w:t>
      </w:r>
      <w:r w:rsidR="003D5E9F">
        <w:rPr>
          <w:rFonts w:ascii="Georgia" w:hAnsi="Georgia" w:cs="Tahoma"/>
          <w:b/>
          <w:color w:val="000080"/>
          <w:szCs w:val="28"/>
        </w:rPr>
        <w:t xml:space="preserve">Michele </w:t>
      </w:r>
      <w:proofErr w:type="spellStart"/>
      <w:r w:rsidR="003D5E9F">
        <w:rPr>
          <w:rFonts w:ascii="Georgia" w:hAnsi="Georgia" w:cs="Tahoma"/>
          <w:b/>
          <w:color w:val="000080"/>
          <w:szCs w:val="28"/>
        </w:rPr>
        <w:t>Coiutti</w:t>
      </w:r>
      <w:proofErr w:type="spellEnd"/>
    </w:p>
    <w:p w:rsidR="003D5E9F" w:rsidRDefault="003D5E9F" w:rsidP="000353DA">
      <w:pPr>
        <w:rPr>
          <w:rFonts w:ascii="Georgia" w:hAnsi="Georgia" w:cs="Tahoma"/>
          <w:b/>
          <w:color w:val="000080"/>
          <w:szCs w:val="28"/>
        </w:rPr>
      </w:pPr>
      <w:r>
        <w:rPr>
          <w:rFonts w:ascii="Georgia" w:hAnsi="Georgia" w:cs="Tahoma"/>
          <w:b/>
          <w:color w:val="000080"/>
          <w:szCs w:val="28"/>
        </w:rPr>
        <w:t>Dott. Muzio Stornelli</w:t>
      </w:r>
    </w:p>
    <w:p w:rsidR="000353DA" w:rsidRPr="006112B9" w:rsidRDefault="000353DA" w:rsidP="000353DA">
      <w:pPr>
        <w:autoSpaceDE w:val="0"/>
        <w:autoSpaceDN w:val="0"/>
        <w:adjustRightInd w:val="0"/>
        <w:jc w:val="center"/>
        <w:rPr>
          <w:rFonts w:ascii="Georgia" w:hAnsi="Georgia" w:cs="Tahoma"/>
          <w:b/>
          <w:bCs/>
          <w:color w:val="000080"/>
          <w:szCs w:val="26"/>
          <w:u w:val="single"/>
        </w:rPr>
      </w:pPr>
      <w:r w:rsidRPr="006112B9">
        <w:rPr>
          <w:rFonts w:ascii="Georgia" w:hAnsi="Georgia" w:cs="Tahoma"/>
          <w:b/>
          <w:bCs/>
          <w:color w:val="000080"/>
          <w:szCs w:val="26"/>
          <w:u w:val="single"/>
        </w:rPr>
        <w:t>OBIETTIVO DEL CORSO</w:t>
      </w:r>
    </w:p>
    <w:p w:rsidR="000353DA" w:rsidRPr="006112B9" w:rsidRDefault="000353DA" w:rsidP="000353DA">
      <w:pPr>
        <w:autoSpaceDE w:val="0"/>
        <w:autoSpaceDN w:val="0"/>
        <w:adjustRightInd w:val="0"/>
        <w:jc w:val="center"/>
        <w:rPr>
          <w:rFonts w:ascii="Georgia" w:hAnsi="Georgia" w:cs="Tahoma"/>
          <w:b/>
          <w:bCs/>
          <w:color w:val="000080"/>
          <w:sz w:val="12"/>
          <w:szCs w:val="26"/>
          <w:u w:val="single"/>
        </w:rPr>
      </w:pPr>
    </w:p>
    <w:p w:rsidR="00B84C60" w:rsidRPr="00B84C60" w:rsidRDefault="00B84C60" w:rsidP="00B84C60">
      <w:pPr>
        <w:jc w:val="both"/>
        <w:rPr>
          <w:rFonts w:ascii="Georgia" w:hAnsi="Georgia" w:cs="Tahoma"/>
          <w:color w:val="000080"/>
          <w:sz w:val="22"/>
          <w:szCs w:val="28"/>
        </w:rPr>
      </w:pPr>
      <w:r>
        <w:rPr>
          <w:rFonts w:ascii="Georgia" w:hAnsi="Georgia" w:cs="Tahoma"/>
          <w:color w:val="000080"/>
          <w:sz w:val="22"/>
          <w:szCs w:val="28"/>
        </w:rPr>
        <w:t>Il corso si prefigge l’obiettivo di far c</w:t>
      </w:r>
      <w:r w:rsidRPr="00B84C60">
        <w:rPr>
          <w:rFonts w:ascii="Georgia" w:hAnsi="Georgia" w:cs="Tahoma"/>
          <w:color w:val="000080"/>
          <w:sz w:val="22"/>
          <w:szCs w:val="28"/>
        </w:rPr>
        <w:t xml:space="preserve">onoscere la legge per comprendere meglio le potenzialità della rappresentanza professionale tra Ordine, </w:t>
      </w:r>
      <w:proofErr w:type="gramStart"/>
      <w:r w:rsidRPr="00B84C60">
        <w:rPr>
          <w:rFonts w:ascii="Georgia" w:hAnsi="Georgia" w:cs="Tahoma"/>
          <w:color w:val="000080"/>
          <w:sz w:val="22"/>
          <w:szCs w:val="28"/>
        </w:rPr>
        <w:t>rappresentanza</w:t>
      </w:r>
      <w:proofErr w:type="gramEnd"/>
      <w:r w:rsidRPr="00B84C60">
        <w:rPr>
          <w:rFonts w:ascii="Georgia" w:hAnsi="Georgia" w:cs="Tahoma"/>
          <w:color w:val="000080"/>
          <w:sz w:val="22"/>
          <w:szCs w:val="28"/>
        </w:rPr>
        <w:t xml:space="preserve"> sindacale professionale e nuovo CCNL. Molt</w:t>
      </w:r>
      <w:r>
        <w:rPr>
          <w:rFonts w:ascii="Georgia" w:hAnsi="Georgia" w:cs="Tahoma"/>
          <w:color w:val="000080"/>
          <w:sz w:val="22"/>
          <w:szCs w:val="28"/>
        </w:rPr>
        <w:t>i</w:t>
      </w:r>
      <w:r w:rsidRPr="00B84C60">
        <w:rPr>
          <w:rFonts w:ascii="Georgia" w:hAnsi="Georgia" w:cs="Tahoma"/>
          <w:color w:val="000080"/>
          <w:sz w:val="22"/>
          <w:szCs w:val="28"/>
        </w:rPr>
        <w:t xml:space="preserve"> sono stati i commenti di soddisfazione per l’approvazione della legge</w:t>
      </w:r>
      <w:r w:rsidR="00936CFC">
        <w:rPr>
          <w:rFonts w:ascii="Georgia" w:hAnsi="Georgia" w:cs="Tahoma"/>
          <w:color w:val="000080"/>
          <w:sz w:val="22"/>
          <w:szCs w:val="28"/>
        </w:rPr>
        <w:t xml:space="preserve"> DDL </w:t>
      </w:r>
      <w:proofErr w:type="spellStart"/>
      <w:r w:rsidR="00936CFC">
        <w:rPr>
          <w:rFonts w:ascii="Georgia" w:hAnsi="Georgia" w:cs="Tahoma"/>
          <w:color w:val="000080"/>
          <w:sz w:val="22"/>
          <w:szCs w:val="28"/>
        </w:rPr>
        <w:t>Lorenzin</w:t>
      </w:r>
      <w:proofErr w:type="spellEnd"/>
      <w:r w:rsidR="00936CFC">
        <w:rPr>
          <w:rFonts w:ascii="Georgia" w:hAnsi="Georgia" w:cs="Tahoma"/>
          <w:color w:val="000080"/>
          <w:sz w:val="22"/>
          <w:szCs w:val="28"/>
        </w:rPr>
        <w:t>,</w:t>
      </w:r>
      <w:r w:rsidRPr="00B84C60">
        <w:rPr>
          <w:rFonts w:ascii="Georgia" w:hAnsi="Georgia" w:cs="Tahoma"/>
          <w:color w:val="000080"/>
          <w:sz w:val="22"/>
          <w:szCs w:val="28"/>
        </w:rPr>
        <w:t xml:space="preserve"> tenuto conto che la stessa ha richiamato ben </w:t>
      </w:r>
      <w:proofErr w:type="gramStart"/>
      <w:r w:rsidRPr="00B84C60">
        <w:rPr>
          <w:rFonts w:ascii="Georgia" w:hAnsi="Georgia" w:cs="Tahoma"/>
          <w:color w:val="000080"/>
          <w:sz w:val="22"/>
          <w:szCs w:val="28"/>
        </w:rPr>
        <w:t>19</w:t>
      </w:r>
      <w:proofErr w:type="gramEnd"/>
      <w:r w:rsidRPr="00B84C60">
        <w:rPr>
          <w:rFonts w:ascii="Georgia" w:hAnsi="Georgia" w:cs="Tahoma"/>
          <w:color w:val="000080"/>
          <w:sz w:val="22"/>
          <w:szCs w:val="28"/>
        </w:rPr>
        <w:t xml:space="preserve"> decreti attuativi. A pochi mesi di distanza è stato rinnovato</w:t>
      </w:r>
      <w:r w:rsidR="00936CFC">
        <w:rPr>
          <w:rFonts w:ascii="Georgia" w:hAnsi="Georgia" w:cs="Tahoma"/>
          <w:color w:val="000080"/>
          <w:sz w:val="22"/>
          <w:szCs w:val="28"/>
        </w:rPr>
        <w:t>, con non poche polemiche e dissensi,</w:t>
      </w:r>
      <w:r w:rsidRPr="00B84C60">
        <w:rPr>
          <w:rFonts w:ascii="Georgia" w:hAnsi="Georgia" w:cs="Tahoma"/>
          <w:color w:val="000080"/>
          <w:sz w:val="22"/>
          <w:szCs w:val="28"/>
        </w:rPr>
        <w:t xml:space="preserve"> il CCNL per il comparto della sanità. Dobbiamo considerarli separatamente oppure </w:t>
      </w:r>
      <w:proofErr w:type="gramStart"/>
      <w:r w:rsidRPr="00B84C60">
        <w:rPr>
          <w:rFonts w:ascii="Georgia" w:hAnsi="Georgia" w:cs="Tahoma"/>
          <w:color w:val="000080"/>
          <w:sz w:val="22"/>
          <w:szCs w:val="28"/>
        </w:rPr>
        <w:t>dobbiamo</w:t>
      </w:r>
      <w:proofErr w:type="gramEnd"/>
      <w:r w:rsidRPr="00B84C60">
        <w:rPr>
          <w:rFonts w:ascii="Georgia" w:hAnsi="Georgia" w:cs="Tahoma"/>
          <w:color w:val="000080"/>
          <w:sz w:val="22"/>
          <w:szCs w:val="28"/>
        </w:rPr>
        <w:t xml:space="preserve"> combinare i due eventi per migliorare l’organizzazione delle nostre aziende sanitarie? Infermiere e nuovo profilo professionale sociosanitario, opportunità per il “sistema” o esclusivamente due figure contrapposte?</w:t>
      </w:r>
    </w:p>
    <w:p w:rsidR="000353DA" w:rsidRDefault="00936CFC" w:rsidP="003D5E9F">
      <w:pPr>
        <w:jc w:val="both"/>
        <w:rPr>
          <w:rFonts w:ascii="Georgia" w:hAnsi="Georgia" w:cs="Tahoma"/>
          <w:b/>
          <w:bCs/>
          <w:color w:val="000080"/>
          <w:szCs w:val="26"/>
          <w:u w:val="single"/>
        </w:rPr>
      </w:pPr>
      <w:r>
        <w:rPr>
          <w:rFonts w:ascii="Georgia" w:hAnsi="Georgia" w:cs="Tahoma"/>
          <w:color w:val="000080"/>
          <w:sz w:val="22"/>
          <w:szCs w:val="28"/>
        </w:rPr>
        <w:t xml:space="preserve">Inoltre </w:t>
      </w:r>
      <w:proofErr w:type="gramStart"/>
      <w:r>
        <w:rPr>
          <w:rFonts w:ascii="Georgia" w:hAnsi="Georgia" w:cs="Tahoma"/>
          <w:color w:val="000080"/>
          <w:sz w:val="22"/>
          <w:szCs w:val="28"/>
        </w:rPr>
        <w:t xml:space="preserve">com’ </w:t>
      </w:r>
      <w:proofErr w:type="gramEnd"/>
      <w:r>
        <w:rPr>
          <w:rFonts w:ascii="Georgia" w:hAnsi="Georgia" w:cs="Tahoma"/>
          <w:color w:val="000080"/>
          <w:sz w:val="22"/>
          <w:szCs w:val="28"/>
        </w:rPr>
        <w:t>è cambiata</w:t>
      </w:r>
      <w:r w:rsidR="000353DA" w:rsidRPr="00F96CEE">
        <w:rPr>
          <w:rFonts w:ascii="Georgia" w:hAnsi="Georgia" w:cs="Tahoma"/>
          <w:color w:val="000080"/>
          <w:sz w:val="22"/>
          <w:szCs w:val="28"/>
        </w:rPr>
        <w:t xml:space="preserve"> la resp</w:t>
      </w:r>
      <w:r>
        <w:rPr>
          <w:rFonts w:ascii="Georgia" w:hAnsi="Georgia" w:cs="Tahoma"/>
          <w:color w:val="000080"/>
          <w:sz w:val="22"/>
          <w:szCs w:val="28"/>
        </w:rPr>
        <w:t xml:space="preserve">onsabilità professionale con L. </w:t>
      </w:r>
      <w:proofErr w:type="spellStart"/>
      <w:r w:rsidR="000353DA" w:rsidRPr="00F96CEE">
        <w:rPr>
          <w:rFonts w:ascii="Georgia" w:hAnsi="Georgia" w:cs="Tahoma"/>
          <w:color w:val="000080"/>
          <w:sz w:val="22"/>
          <w:szCs w:val="28"/>
        </w:rPr>
        <w:t>Gelli-Bianco</w:t>
      </w:r>
      <w:proofErr w:type="spellEnd"/>
      <w:r w:rsidR="000353DA" w:rsidRPr="00F96CEE">
        <w:rPr>
          <w:rFonts w:ascii="Georgia" w:hAnsi="Georgia" w:cs="Tahoma"/>
          <w:color w:val="000080"/>
          <w:sz w:val="22"/>
          <w:szCs w:val="28"/>
        </w:rPr>
        <w:t xml:space="preserve">? </w:t>
      </w:r>
      <w:r>
        <w:rPr>
          <w:rFonts w:ascii="Georgia" w:hAnsi="Georgia" w:cs="Tahoma"/>
          <w:color w:val="000080"/>
          <w:sz w:val="22"/>
          <w:szCs w:val="28"/>
        </w:rPr>
        <w:t xml:space="preserve">Questa Legge </w:t>
      </w:r>
      <w:r w:rsidR="003D5E9F" w:rsidRPr="003D5E9F">
        <w:rPr>
          <w:rFonts w:ascii="Georgia" w:hAnsi="Georgia" w:cs="Tahoma"/>
          <w:color w:val="000080"/>
          <w:sz w:val="22"/>
          <w:szCs w:val="28"/>
        </w:rPr>
        <w:t>ha rappresentato un momento fondamentale per le professioni sanitarie. All’interno della suddetta disposizione legislativa sono contenuti alcuni punti fondamentali per gli operatori sanitari che, ogni giorno, affrontano delle sfide importanti</w:t>
      </w:r>
      <w:r w:rsidR="003D5E9F">
        <w:rPr>
          <w:rFonts w:ascii="Georgia" w:hAnsi="Georgia" w:cs="Tahoma"/>
          <w:color w:val="000080"/>
          <w:sz w:val="22"/>
          <w:szCs w:val="28"/>
        </w:rPr>
        <w:t>.</w:t>
      </w:r>
    </w:p>
    <w:p w:rsidR="000353DA" w:rsidRPr="006112B9" w:rsidRDefault="000353DA" w:rsidP="000353DA">
      <w:pPr>
        <w:autoSpaceDE w:val="0"/>
        <w:autoSpaceDN w:val="0"/>
        <w:adjustRightInd w:val="0"/>
        <w:jc w:val="center"/>
        <w:rPr>
          <w:rFonts w:ascii="Georgia" w:hAnsi="Georgia" w:cs="Tahoma"/>
          <w:b/>
          <w:bCs/>
          <w:color w:val="000080"/>
          <w:szCs w:val="26"/>
          <w:u w:val="single"/>
        </w:rPr>
      </w:pPr>
      <w:r w:rsidRPr="002F4B5A">
        <w:rPr>
          <w:rFonts w:ascii="Georgia" w:hAnsi="Georgia" w:cs="Tahoma"/>
          <w:b/>
          <w:bCs/>
          <w:color w:val="000080"/>
          <w:szCs w:val="26"/>
          <w:u w:val="single"/>
        </w:rPr>
        <w:t>PROGRAMMA</w:t>
      </w:r>
      <w:r w:rsidRPr="006112B9">
        <w:rPr>
          <w:rFonts w:ascii="Georgia" w:hAnsi="Georgia" w:cs="Tahoma"/>
          <w:b/>
          <w:bCs/>
          <w:color w:val="000080"/>
          <w:szCs w:val="26"/>
          <w:u w:val="single"/>
        </w:rPr>
        <w:t xml:space="preserve"> DIDATTICO</w:t>
      </w:r>
    </w:p>
    <w:p w:rsidR="000353DA" w:rsidRDefault="000353DA" w:rsidP="000353DA">
      <w:pPr>
        <w:suppressAutoHyphens w:val="0"/>
        <w:jc w:val="both"/>
        <w:rPr>
          <w:rFonts w:ascii="Georgia" w:hAnsi="Georgia" w:cs="Tahoma"/>
          <w:b/>
          <w:color w:val="17365D"/>
          <w:sz w:val="20"/>
          <w:szCs w:val="22"/>
        </w:rPr>
      </w:pPr>
    </w:p>
    <w:p w:rsidR="000353DA" w:rsidRPr="00B84256" w:rsidRDefault="000353DA" w:rsidP="000353DA">
      <w:pPr>
        <w:suppressAutoHyphens w:val="0"/>
        <w:jc w:val="both"/>
        <w:rPr>
          <w:rFonts w:ascii="Georgia" w:hAnsi="Georgia"/>
          <w:i/>
          <w:iCs/>
          <w:color w:val="17365D"/>
          <w:sz w:val="22"/>
          <w:szCs w:val="22"/>
          <w:lang w:eastAsia="it-IT"/>
        </w:rPr>
        <w:sectPr w:rsidR="000353DA" w:rsidRPr="00B84256" w:rsidSect="002F4B5A">
          <w:type w:val="continuous"/>
          <w:pgSz w:w="11906" w:h="16838"/>
          <w:pgMar w:top="-84" w:right="566" w:bottom="35" w:left="540" w:header="284" w:footer="720" w:gutter="0"/>
          <w:cols w:space="720"/>
          <w:docGrid w:linePitch="360"/>
        </w:sectPr>
      </w:pPr>
    </w:p>
    <w:p w:rsidR="002F4B5A" w:rsidRDefault="002F4B5A" w:rsidP="000353DA">
      <w:pPr>
        <w:suppressAutoHyphens w:val="0"/>
        <w:autoSpaceDE w:val="0"/>
        <w:autoSpaceDN w:val="0"/>
        <w:adjustRightInd w:val="0"/>
        <w:jc w:val="both"/>
        <w:rPr>
          <w:rFonts w:ascii="Georgia" w:hAnsi="Georgia" w:cs="Tahoma"/>
          <w:b/>
          <w:color w:val="000080"/>
          <w:sz w:val="18"/>
          <w:szCs w:val="22"/>
        </w:rPr>
      </w:pPr>
    </w:p>
    <w:p w:rsidR="000353DA" w:rsidRPr="00F96CEE" w:rsidRDefault="000353DA" w:rsidP="000353DA">
      <w:pPr>
        <w:suppressAutoHyphens w:val="0"/>
        <w:autoSpaceDE w:val="0"/>
        <w:autoSpaceDN w:val="0"/>
        <w:adjustRightInd w:val="0"/>
        <w:jc w:val="both"/>
        <w:rPr>
          <w:rFonts w:ascii="Georgia" w:hAnsi="Georgia" w:cs="Tahoma"/>
          <w:color w:val="000080"/>
          <w:sz w:val="18"/>
          <w:szCs w:val="22"/>
        </w:rPr>
      </w:pPr>
      <w:r w:rsidRPr="00F96CEE">
        <w:rPr>
          <w:rFonts w:ascii="Georgia" w:hAnsi="Georgia" w:cs="Tahoma"/>
          <w:b/>
          <w:color w:val="000080"/>
          <w:sz w:val="18"/>
          <w:szCs w:val="22"/>
        </w:rPr>
        <w:t>09,00</w:t>
      </w:r>
      <w:r w:rsidRPr="00F96CEE">
        <w:rPr>
          <w:rFonts w:ascii="Georgia" w:hAnsi="Georgia" w:cs="Tahoma"/>
          <w:color w:val="000080"/>
          <w:sz w:val="18"/>
          <w:szCs w:val="22"/>
        </w:rPr>
        <w:t xml:space="preserve"> Registrazione partecipanti</w:t>
      </w:r>
    </w:p>
    <w:p w:rsidR="003D5E9F" w:rsidRDefault="000353DA" w:rsidP="000353DA">
      <w:pPr>
        <w:jc w:val="both"/>
        <w:rPr>
          <w:rFonts w:ascii="Georgia" w:hAnsi="Georgia" w:cs="Tahoma"/>
          <w:color w:val="000080"/>
          <w:sz w:val="18"/>
          <w:szCs w:val="22"/>
        </w:rPr>
      </w:pPr>
      <w:r w:rsidRPr="00F96CEE">
        <w:rPr>
          <w:rFonts w:ascii="Georgia" w:hAnsi="Georgia" w:cs="Tahoma"/>
          <w:b/>
          <w:color w:val="000080"/>
          <w:sz w:val="18"/>
          <w:szCs w:val="22"/>
        </w:rPr>
        <w:t>09,30</w:t>
      </w:r>
      <w:r w:rsidR="003D5E9F" w:rsidRPr="003D5E9F">
        <w:rPr>
          <w:rFonts w:ascii="Georgia" w:hAnsi="Georgia" w:cs="Tahoma"/>
          <w:color w:val="000080"/>
          <w:sz w:val="18"/>
          <w:szCs w:val="22"/>
        </w:rPr>
        <w:t xml:space="preserve"> Il</w:t>
      </w:r>
      <w:r w:rsidR="003D5E9F">
        <w:rPr>
          <w:rFonts w:ascii="Georgia" w:hAnsi="Georgia" w:cs="Tahoma"/>
          <w:color w:val="000080"/>
          <w:sz w:val="18"/>
          <w:szCs w:val="22"/>
        </w:rPr>
        <w:t xml:space="preserve"> CCNL: analisi del contratto. Quali sono le sostanziali novità e cosa cambierà per la nostra professione</w:t>
      </w:r>
      <w:r w:rsidRPr="00F96CEE">
        <w:rPr>
          <w:rFonts w:ascii="Georgia" w:hAnsi="Georgia" w:cs="Tahoma"/>
          <w:color w:val="000080"/>
          <w:sz w:val="18"/>
          <w:szCs w:val="22"/>
        </w:rPr>
        <w:t>.</w:t>
      </w:r>
    </w:p>
    <w:p w:rsidR="000353DA" w:rsidRPr="00F96CEE" w:rsidRDefault="000353DA" w:rsidP="000353DA">
      <w:pPr>
        <w:jc w:val="both"/>
        <w:rPr>
          <w:rFonts w:ascii="Georgia" w:hAnsi="Georgia" w:cs="Tahoma"/>
          <w:b/>
          <w:color w:val="000080"/>
          <w:sz w:val="20"/>
          <w:szCs w:val="28"/>
        </w:rPr>
      </w:pPr>
      <w:r w:rsidRPr="00F96CEE">
        <w:rPr>
          <w:rFonts w:ascii="Georgia" w:hAnsi="Georgia" w:cs="Tahoma"/>
          <w:color w:val="000080"/>
          <w:sz w:val="18"/>
          <w:szCs w:val="22"/>
        </w:rPr>
        <w:t xml:space="preserve"> </w:t>
      </w:r>
      <w:r w:rsidRPr="00F96CEE">
        <w:rPr>
          <w:rFonts w:ascii="Georgia" w:hAnsi="Georgia" w:cs="Tahoma"/>
          <w:b/>
          <w:color w:val="000080"/>
          <w:sz w:val="20"/>
          <w:szCs w:val="28"/>
        </w:rPr>
        <w:t xml:space="preserve">Dott. </w:t>
      </w:r>
      <w:r w:rsidR="003D5E9F">
        <w:rPr>
          <w:rFonts w:ascii="Georgia" w:hAnsi="Georgia" w:cs="Tahoma"/>
          <w:b/>
          <w:color w:val="000080"/>
          <w:sz w:val="20"/>
          <w:szCs w:val="28"/>
        </w:rPr>
        <w:t>Andrea Bottega</w:t>
      </w:r>
    </w:p>
    <w:p w:rsidR="003D5E9F" w:rsidRPr="003D5E9F" w:rsidRDefault="000353DA" w:rsidP="003D5E9F">
      <w:pPr>
        <w:rPr>
          <w:rFonts w:ascii="Georgia" w:hAnsi="Georgia" w:cs="Tahoma"/>
          <w:b/>
          <w:color w:val="000080"/>
          <w:sz w:val="18"/>
          <w:szCs w:val="22"/>
        </w:rPr>
      </w:pPr>
      <w:r w:rsidRPr="00F96CEE">
        <w:rPr>
          <w:rFonts w:ascii="Georgia" w:hAnsi="Georgia" w:cs="Tahoma"/>
          <w:b/>
          <w:color w:val="000080"/>
          <w:sz w:val="18"/>
          <w:szCs w:val="22"/>
        </w:rPr>
        <w:t xml:space="preserve">10,30 </w:t>
      </w:r>
      <w:r w:rsidR="003D5E9F" w:rsidRPr="003D5E9F">
        <w:rPr>
          <w:rFonts w:ascii="Georgia" w:hAnsi="Georgia" w:cs="Tahoma"/>
          <w:color w:val="000080"/>
          <w:sz w:val="18"/>
          <w:szCs w:val="22"/>
        </w:rPr>
        <w:t xml:space="preserve">Pronti al cambiamento tra decreto </w:t>
      </w:r>
      <w:proofErr w:type="spellStart"/>
      <w:r w:rsidR="003D5E9F" w:rsidRPr="003D5E9F">
        <w:rPr>
          <w:rFonts w:ascii="Georgia" w:hAnsi="Georgia" w:cs="Tahoma"/>
          <w:color w:val="000080"/>
          <w:sz w:val="18"/>
          <w:szCs w:val="22"/>
        </w:rPr>
        <w:t>Lorenzin</w:t>
      </w:r>
      <w:proofErr w:type="spellEnd"/>
      <w:r w:rsidR="003D5E9F" w:rsidRPr="003D5E9F">
        <w:rPr>
          <w:rFonts w:ascii="Georgia" w:hAnsi="Georgia" w:cs="Tahoma"/>
          <w:color w:val="000080"/>
          <w:sz w:val="18"/>
          <w:szCs w:val="22"/>
        </w:rPr>
        <w:t xml:space="preserve"> e rinnovo CCNL?</w:t>
      </w:r>
    </w:p>
    <w:p w:rsidR="000353DA" w:rsidRPr="00F96CEE" w:rsidRDefault="003D5E9F" w:rsidP="000353DA">
      <w:pPr>
        <w:rPr>
          <w:rFonts w:ascii="Georgia" w:hAnsi="Georgia" w:cs="Tahoma"/>
          <w:b/>
          <w:color w:val="000080"/>
          <w:sz w:val="20"/>
          <w:szCs w:val="28"/>
        </w:rPr>
      </w:pPr>
      <w:r>
        <w:rPr>
          <w:rFonts w:ascii="Georgia" w:hAnsi="Georgia" w:cs="Tahoma"/>
          <w:b/>
          <w:color w:val="000080"/>
          <w:sz w:val="18"/>
          <w:szCs w:val="22"/>
        </w:rPr>
        <w:t xml:space="preserve">  </w:t>
      </w:r>
      <w:r w:rsidR="000353DA" w:rsidRPr="00F96CEE">
        <w:rPr>
          <w:rFonts w:ascii="Georgia" w:hAnsi="Georgia" w:cs="Tahoma"/>
          <w:b/>
          <w:color w:val="000080"/>
          <w:sz w:val="20"/>
          <w:szCs w:val="28"/>
        </w:rPr>
        <w:t xml:space="preserve">Dott. </w:t>
      </w:r>
      <w:r>
        <w:rPr>
          <w:rFonts w:ascii="Georgia" w:hAnsi="Georgia" w:cs="Tahoma"/>
          <w:b/>
          <w:color w:val="000080"/>
          <w:sz w:val="20"/>
          <w:szCs w:val="28"/>
        </w:rPr>
        <w:t xml:space="preserve">Michele </w:t>
      </w:r>
      <w:proofErr w:type="spellStart"/>
      <w:r>
        <w:rPr>
          <w:rFonts w:ascii="Georgia" w:hAnsi="Georgia" w:cs="Tahoma"/>
          <w:b/>
          <w:color w:val="000080"/>
          <w:sz w:val="20"/>
          <w:szCs w:val="28"/>
        </w:rPr>
        <w:t>Coiutti</w:t>
      </w:r>
      <w:proofErr w:type="spellEnd"/>
    </w:p>
    <w:p w:rsidR="003D5E9F" w:rsidRPr="00936CFC" w:rsidRDefault="000353DA" w:rsidP="00936CFC">
      <w:pPr>
        <w:rPr>
          <w:rFonts w:ascii="Georgia" w:eastAsia="Calibri" w:hAnsi="Georgia" w:cs="Tahoma"/>
          <w:color w:val="000080"/>
          <w:sz w:val="18"/>
          <w:szCs w:val="22"/>
          <w:lang w:eastAsia="en-US"/>
        </w:rPr>
      </w:pPr>
      <w:r w:rsidRPr="00F96CEE">
        <w:rPr>
          <w:rFonts w:ascii="Georgia" w:eastAsia="Calibri" w:hAnsi="Georgia" w:cs="Tahoma"/>
          <w:b/>
          <w:color w:val="000080"/>
          <w:sz w:val="18"/>
          <w:szCs w:val="22"/>
          <w:lang w:eastAsia="en-US"/>
        </w:rPr>
        <w:t>11,30</w:t>
      </w:r>
      <w:r w:rsidR="003D5E9F">
        <w:rPr>
          <w:rFonts w:ascii="Georgia" w:eastAsia="Calibri" w:hAnsi="Georgia" w:cs="Tahoma"/>
          <w:b/>
          <w:color w:val="000080"/>
          <w:sz w:val="18"/>
          <w:szCs w:val="22"/>
          <w:lang w:eastAsia="en-US"/>
        </w:rPr>
        <w:t xml:space="preserve"> </w:t>
      </w:r>
      <w:r w:rsidR="00936CFC">
        <w:rPr>
          <w:rFonts w:ascii="Georgia" w:eastAsia="Calibri" w:hAnsi="Georgia" w:cs="Tahoma"/>
          <w:color w:val="000080"/>
          <w:sz w:val="18"/>
          <w:szCs w:val="22"/>
          <w:lang w:eastAsia="en-US"/>
        </w:rPr>
        <w:t>L</w:t>
      </w:r>
      <w:r w:rsidR="00936CFC" w:rsidRPr="00936CFC">
        <w:rPr>
          <w:rFonts w:ascii="Georgia" w:eastAsia="Calibri" w:hAnsi="Georgia" w:cs="Tahoma"/>
          <w:color w:val="000080"/>
          <w:sz w:val="18"/>
          <w:szCs w:val="22"/>
          <w:lang w:eastAsia="en-US"/>
        </w:rPr>
        <w:t xml:space="preserve">egge </w:t>
      </w:r>
      <w:proofErr w:type="spellStart"/>
      <w:r w:rsidR="00936CFC" w:rsidRPr="00936CFC">
        <w:rPr>
          <w:rFonts w:ascii="Georgia" w:eastAsia="Calibri" w:hAnsi="Georgia" w:cs="Tahoma"/>
          <w:color w:val="000080"/>
          <w:sz w:val="18"/>
          <w:szCs w:val="22"/>
          <w:lang w:eastAsia="en-US"/>
        </w:rPr>
        <w:t>Gelli-Bianco</w:t>
      </w:r>
      <w:proofErr w:type="spellEnd"/>
    </w:p>
    <w:p w:rsidR="003D5E9F" w:rsidRDefault="003D5E9F" w:rsidP="003D5E9F">
      <w:pPr>
        <w:numPr>
          <w:ilvl w:val="0"/>
          <w:numId w:val="20"/>
        </w:numPr>
        <w:jc w:val="both"/>
        <w:rPr>
          <w:rFonts w:ascii="Georgia" w:eastAsia="Calibri" w:hAnsi="Georgia" w:cs="Tahoma"/>
          <w:color w:val="000080"/>
          <w:sz w:val="18"/>
          <w:szCs w:val="22"/>
          <w:lang w:eastAsia="en-US"/>
        </w:rPr>
      </w:pPr>
      <w:proofErr w:type="gramStart"/>
      <w:r w:rsidRPr="003D5E9F">
        <w:rPr>
          <w:rFonts w:ascii="Georgia" w:eastAsia="Calibri" w:hAnsi="Georgia" w:cs="Tahoma"/>
          <w:color w:val="000080"/>
          <w:sz w:val="18"/>
          <w:szCs w:val="22"/>
          <w:lang w:eastAsia="en-US"/>
        </w:rPr>
        <w:t>l’</w:t>
      </w:r>
      <w:proofErr w:type="gramEnd"/>
      <w:r w:rsidRPr="003D5E9F">
        <w:rPr>
          <w:rFonts w:ascii="Georgia" w:eastAsia="Calibri" w:hAnsi="Georgia" w:cs="Tahoma"/>
          <w:color w:val="000080"/>
          <w:sz w:val="18"/>
          <w:szCs w:val="22"/>
          <w:lang w:eastAsia="en-US"/>
        </w:rPr>
        <w:t>istituzione in ogni Regione di un centro per la gestione del rischio clinico;</w:t>
      </w:r>
    </w:p>
    <w:p w:rsidR="003D5E9F" w:rsidRPr="003D5E9F" w:rsidRDefault="003D5E9F" w:rsidP="003D5E9F">
      <w:pPr>
        <w:numPr>
          <w:ilvl w:val="0"/>
          <w:numId w:val="20"/>
        </w:numPr>
        <w:jc w:val="both"/>
        <w:rPr>
          <w:rFonts w:ascii="Georgia" w:eastAsia="Calibri" w:hAnsi="Georgia" w:cs="Tahoma"/>
          <w:color w:val="000080"/>
          <w:sz w:val="18"/>
          <w:szCs w:val="22"/>
          <w:lang w:eastAsia="en-US"/>
        </w:rPr>
      </w:pPr>
      <w:proofErr w:type="gramStart"/>
      <w:r w:rsidRPr="003D5E9F">
        <w:rPr>
          <w:rFonts w:ascii="Georgia" w:eastAsia="Calibri" w:hAnsi="Georgia" w:cs="Tahoma"/>
          <w:color w:val="000080"/>
          <w:sz w:val="18"/>
        </w:rPr>
        <w:t>la</w:t>
      </w:r>
      <w:proofErr w:type="gramEnd"/>
      <w:r w:rsidRPr="003D5E9F">
        <w:rPr>
          <w:rFonts w:ascii="Georgia" w:eastAsia="Calibri" w:hAnsi="Georgia" w:cs="Tahoma"/>
          <w:color w:val="000080"/>
          <w:sz w:val="18"/>
        </w:rPr>
        <w:t xml:space="preserve"> sicurezza delle cure;</w:t>
      </w:r>
    </w:p>
    <w:p w:rsidR="003D5E9F" w:rsidRPr="003D5E9F" w:rsidRDefault="003D5E9F" w:rsidP="003D5E9F">
      <w:pPr>
        <w:numPr>
          <w:ilvl w:val="0"/>
          <w:numId w:val="20"/>
        </w:numPr>
        <w:jc w:val="both"/>
        <w:rPr>
          <w:rFonts w:ascii="Georgia" w:eastAsia="Calibri" w:hAnsi="Georgia" w:cs="Tahoma"/>
          <w:color w:val="000080"/>
          <w:sz w:val="18"/>
          <w:szCs w:val="22"/>
          <w:lang w:eastAsia="en-US"/>
        </w:rPr>
      </w:pPr>
      <w:proofErr w:type="gramStart"/>
      <w:r w:rsidRPr="003D5E9F">
        <w:rPr>
          <w:rFonts w:ascii="Georgia" w:eastAsia="Calibri" w:hAnsi="Georgia" w:cs="Tahoma"/>
          <w:color w:val="000080"/>
          <w:sz w:val="18"/>
          <w:szCs w:val="22"/>
          <w:lang w:eastAsia="en-US"/>
        </w:rPr>
        <w:t>il</w:t>
      </w:r>
      <w:proofErr w:type="gramEnd"/>
      <w:r w:rsidRPr="003D5E9F">
        <w:rPr>
          <w:rFonts w:ascii="Georgia" w:eastAsia="Calibri" w:hAnsi="Georgia" w:cs="Tahoma"/>
          <w:color w:val="000080"/>
          <w:sz w:val="18"/>
          <w:szCs w:val="22"/>
          <w:lang w:eastAsia="en-US"/>
        </w:rPr>
        <w:t xml:space="preserve"> rispetto delle linee guida, raccomandazioni di buona pratica clinica;</w:t>
      </w:r>
    </w:p>
    <w:p w:rsidR="003D5E9F" w:rsidRPr="003D5E9F" w:rsidRDefault="003D5E9F" w:rsidP="003D5E9F">
      <w:pPr>
        <w:numPr>
          <w:ilvl w:val="0"/>
          <w:numId w:val="20"/>
        </w:numPr>
        <w:jc w:val="both"/>
        <w:rPr>
          <w:rFonts w:ascii="Georgia" w:eastAsia="Calibri" w:hAnsi="Georgia" w:cs="Tahoma"/>
          <w:color w:val="000080"/>
          <w:sz w:val="18"/>
          <w:szCs w:val="22"/>
          <w:lang w:eastAsia="en-US"/>
        </w:rPr>
      </w:pPr>
      <w:r w:rsidRPr="003D5E9F">
        <w:rPr>
          <w:rFonts w:ascii="Georgia" w:eastAsia="Calibri" w:hAnsi="Georgia" w:cs="Tahoma"/>
          <w:color w:val="000080"/>
          <w:sz w:val="18"/>
          <w:szCs w:val="22"/>
          <w:lang w:eastAsia="en-US"/>
        </w:rPr>
        <w:t>responsabilità civile e penale;</w:t>
      </w:r>
    </w:p>
    <w:p w:rsidR="003D5E9F" w:rsidRPr="003D5E9F" w:rsidRDefault="003D5E9F" w:rsidP="003D5E9F">
      <w:pPr>
        <w:numPr>
          <w:ilvl w:val="0"/>
          <w:numId w:val="20"/>
        </w:numPr>
        <w:jc w:val="both"/>
        <w:rPr>
          <w:rFonts w:ascii="Georgia" w:eastAsia="Calibri" w:hAnsi="Georgia" w:cs="Tahoma"/>
          <w:color w:val="000080"/>
          <w:sz w:val="18"/>
          <w:szCs w:val="22"/>
          <w:lang w:eastAsia="en-US"/>
        </w:rPr>
      </w:pPr>
      <w:proofErr w:type="gramStart"/>
      <w:r w:rsidRPr="003D5E9F">
        <w:rPr>
          <w:rFonts w:ascii="Georgia" w:eastAsia="Calibri" w:hAnsi="Georgia" w:cs="Tahoma"/>
          <w:color w:val="000080"/>
          <w:sz w:val="18"/>
          <w:szCs w:val="22"/>
          <w:lang w:eastAsia="en-US"/>
        </w:rPr>
        <w:t>l’</w:t>
      </w:r>
      <w:proofErr w:type="gramEnd"/>
      <w:r w:rsidRPr="003D5E9F">
        <w:rPr>
          <w:rFonts w:ascii="Georgia" w:eastAsia="Calibri" w:hAnsi="Georgia" w:cs="Tahoma"/>
          <w:color w:val="000080"/>
          <w:sz w:val="18"/>
          <w:szCs w:val="22"/>
          <w:lang w:eastAsia="en-US"/>
        </w:rPr>
        <w:t>obbligo per gli esercenti le attività sanitarie, di stipulare adeguata polizza assicurativa;</w:t>
      </w:r>
    </w:p>
    <w:p w:rsidR="003D5E9F" w:rsidRPr="003D5E9F" w:rsidRDefault="003D5E9F" w:rsidP="003D5E9F">
      <w:pPr>
        <w:numPr>
          <w:ilvl w:val="0"/>
          <w:numId w:val="20"/>
        </w:numPr>
        <w:jc w:val="both"/>
        <w:rPr>
          <w:rFonts w:ascii="Georgia" w:eastAsia="Calibri" w:hAnsi="Georgia" w:cs="Tahoma"/>
          <w:color w:val="000080"/>
          <w:sz w:val="18"/>
          <w:szCs w:val="22"/>
          <w:lang w:eastAsia="en-US"/>
        </w:rPr>
      </w:pPr>
      <w:proofErr w:type="gramStart"/>
      <w:r w:rsidRPr="003D5E9F">
        <w:rPr>
          <w:rFonts w:ascii="Georgia" w:eastAsia="Calibri" w:hAnsi="Georgia" w:cs="Tahoma"/>
          <w:color w:val="000080"/>
          <w:sz w:val="18"/>
          <w:szCs w:val="22"/>
          <w:lang w:eastAsia="en-US"/>
        </w:rPr>
        <w:lastRenderedPageBreak/>
        <w:t>la</w:t>
      </w:r>
      <w:proofErr w:type="gramEnd"/>
      <w:r w:rsidRPr="003D5E9F">
        <w:rPr>
          <w:rFonts w:ascii="Georgia" w:eastAsia="Calibri" w:hAnsi="Georgia" w:cs="Tahoma"/>
          <w:color w:val="000080"/>
          <w:sz w:val="18"/>
          <w:szCs w:val="22"/>
          <w:lang w:eastAsia="en-US"/>
        </w:rPr>
        <w:t xml:space="preserve"> nomina di consulenti tecnici d’ufficio dotati di adeguata preparazione e conoscenza rispetto al tema da affrontare.</w:t>
      </w:r>
    </w:p>
    <w:p w:rsidR="000353DA" w:rsidRPr="00F96CEE" w:rsidRDefault="003D5E9F" w:rsidP="000353DA">
      <w:pPr>
        <w:jc w:val="both"/>
        <w:rPr>
          <w:rFonts w:ascii="Georgia" w:hAnsi="Georgia" w:cs="Tahoma"/>
          <w:b/>
          <w:color w:val="000080"/>
          <w:sz w:val="20"/>
          <w:szCs w:val="28"/>
        </w:rPr>
      </w:pPr>
      <w:r>
        <w:rPr>
          <w:rFonts w:ascii="Georgia" w:eastAsia="Calibri" w:hAnsi="Georgia" w:cs="Tahoma"/>
          <w:b/>
          <w:color w:val="000080"/>
          <w:sz w:val="18"/>
          <w:szCs w:val="22"/>
          <w:lang w:eastAsia="en-US"/>
        </w:rPr>
        <w:t xml:space="preserve"> </w:t>
      </w:r>
      <w:r w:rsidR="000353DA" w:rsidRPr="00F96CEE">
        <w:rPr>
          <w:rFonts w:ascii="Georgia" w:hAnsi="Georgia" w:cs="Tahoma"/>
          <w:b/>
          <w:color w:val="000080"/>
          <w:sz w:val="20"/>
          <w:szCs w:val="28"/>
        </w:rPr>
        <w:t xml:space="preserve">Dott. </w:t>
      </w:r>
      <w:r>
        <w:rPr>
          <w:rFonts w:ascii="Georgia" w:hAnsi="Georgia" w:cs="Tahoma"/>
          <w:b/>
          <w:color w:val="000080"/>
          <w:sz w:val="20"/>
          <w:szCs w:val="28"/>
        </w:rPr>
        <w:t>Muzio Stornelli</w:t>
      </w:r>
    </w:p>
    <w:p w:rsidR="000353DA" w:rsidRPr="00F96CEE" w:rsidRDefault="000353DA" w:rsidP="000353DA">
      <w:pPr>
        <w:rPr>
          <w:rFonts w:ascii="Georgia" w:hAnsi="Georgia" w:cs="Tahoma"/>
          <w:b/>
          <w:color w:val="000080"/>
          <w:sz w:val="20"/>
          <w:szCs w:val="28"/>
        </w:rPr>
      </w:pPr>
      <w:r w:rsidRPr="00F96CEE">
        <w:rPr>
          <w:rFonts w:ascii="Georgia" w:hAnsi="Georgia" w:cs="Tahoma"/>
          <w:b/>
          <w:color w:val="000080"/>
          <w:sz w:val="20"/>
          <w:szCs w:val="28"/>
        </w:rPr>
        <w:t>1</w:t>
      </w:r>
      <w:r w:rsidR="003D5E9F">
        <w:rPr>
          <w:rFonts w:ascii="Georgia" w:hAnsi="Georgia" w:cs="Tahoma"/>
          <w:b/>
          <w:color w:val="000080"/>
          <w:sz w:val="20"/>
          <w:szCs w:val="28"/>
        </w:rPr>
        <w:t>2</w:t>
      </w:r>
      <w:r w:rsidRPr="00F96CEE">
        <w:rPr>
          <w:rFonts w:ascii="Georgia" w:hAnsi="Georgia" w:cs="Tahoma"/>
          <w:b/>
          <w:color w:val="000080"/>
          <w:sz w:val="20"/>
          <w:szCs w:val="28"/>
        </w:rPr>
        <w:t>,30 – 14,</w:t>
      </w:r>
      <w:r w:rsidR="003D5E9F">
        <w:rPr>
          <w:rFonts w:ascii="Georgia" w:hAnsi="Georgia" w:cs="Tahoma"/>
          <w:b/>
          <w:color w:val="000080"/>
          <w:sz w:val="20"/>
          <w:szCs w:val="28"/>
        </w:rPr>
        <w:t>0</w:t>
      </w:r>
      <w:r w:rsidRPr="00F96CEE">
        <w:rPr>
          <w:rFonts w:ascii="Georgia" w:hAnsi="Georgia" w:cs="Tahoma"/>
          <w:b/>
          <w:color w:val="000080"/>
          <w:sz w:val="20"/>
          <w:szCs w:val="28"/>
        </w:rPr>
        <w:t>0 Colazione di lavoro a Buffet</w:t>
      </w:r>
    </w:p>
    <w:p w:rsidR="000353DA" w:rsidRPr="00F96CEE" w:rsidRDefault="003D5E9F" w:rsidP="003D5E9F">
      <w:pPr>
        <w:jc w:val="both"/>
        <w:rPr>
          <w:rFonts w:ascii="Georgia" w:hAnsi="Georgia" w:cs="Tahoma"/>
          <w:b/>
          <w:color w:val="000080"/>
          <w:sz w:val="20"/>
          <w:szCs w:val="28"/>
        </w:rPr>
      </w:pPr>
      <w:r>
        <w:rPr>
          <w:rFonts w:ascii="Georgia" w:hAnsi="Georgia" w:cs="Tahoma"/>
          <w:b/>
          <w:color w:val="000080"/>
          <w:sz w:val="20"/>
          <w:szCs w:val="28"/>
        </w:rPr>
        <w:t>14,0</w:t>
      </w:r>
      <w:r w:rsidR="000353DA" w:rsidRPr="00F96CEE">
        <w:rPr>
          <w:rFonts w:ascii="Georgia" w:hAnsi="Georgia" w:cs="Tahoma"/>
          <w:b/>
          <w:color w:val="000080"/>
          <w:sz w:val="20"/>
          <w:szCs w:val="28"/>
        </w:rPr>
        <w:t xml:space="preserve">0 </w:t>
      </w:r>
    </w:p>
    <w:p w:rsidR="003D5E9F" w:rsidRDefault="000353DA" w:rsidP="000353DA">
      <w:pPr>
        <w:suppressAutoHyphens w:val="0"/>
        <w:autoSpaceDE w:val="0"/>
        <w:autoSpaceDN w:val="0"/>
        <w:adjustRightInd w:val="0"/>
        <w:jc w:val="both"/>
        <w:rPr>
          <w:rFonts w:ascii="Georgia" w:hAnsi="Georgia" w:cs="Tahoma"/>
          <w:color w:val="000080"/>
          <w:sz w:val="18"/>
        </w:rPr>
      </w:pPr>
      <w:r w:rsidRPr="00F96CEE">
        <w:rPr>
          <w:rFonts w:ascii="Georgia" w:hAnsi="Georgia" w:cs="Tahoma"/>
          <w:b/>
          <w:color w:val="000080"/>
          <w:sz w:val="20"/>
          <w:u w:val="single"/>
        </w:rPr>
        <w:t>T</w:t>
      </w:r>
      <w:r w:rsidRPr="00F96CEE">
        <w:rPr>
          <w:rFonts w:ascii="Georgia" w:hAnsi="Georgia" w:cs="Tahoma"/>
          <w:b/>
          <w:color w:val="000080"/>
          <w:sz w:val="18"/>
          <w:u w:val="single"/>
        </w:rPr>
        <w:t>avola rotonda</w:t>
      </w:r>
      <w:r w:rsidRPr="00F96CEE">
        <w:rPr>
          <w:rFonts w:ascii="Georgia" w:hAnsi="Georgia" w:cs="Tahoma"/>
          <w:color w:val="000080"/>
          <w:sz w:val="18"/>
        </w:rPr>
        <w:t xml:space="preserve"> con i presidenti </w:t>
      </w:r>
      <w:r w:rsidR="00101B73">
        <w:rPr>
          <w:rFonts w:ascii="Georgia" w:hAnsi="Georgia" w:cs="Tahoma"/>
          <w:color w:val="000080"/>
          <w:sz w:val="18"/>
        </w:rPr>
        <w:t xml:space="preserve">degli Ordini delle Professioni Infermieristiche (OPI) </w:t>
      </w:r>
      <w:r w:rsidRPr="00F96CEE">
        <w:rPr>
          <w:rFonts w:ascii="Georgia" w:hAnsi="Georgia" w:cs="Tahoma"/>
          <w:color w:val="000080"/>
          <w:sz w:val="18"/>
        </w:rPr>
        <w:t xml:space="preserve">dell’area vasta Toscana centro, </w:t>
      </w:r>
      <w:proofErr w:type="spellStart"/>
      <w:r w:rsidRPr="00F96CEE">
        <w:rPr>
          <w:rFonts w:ascii="Georgia" w:hAnsi="Georgia" w:cs="Tahoma"/>
          <w:color w:val="000080"/>
          <w:sz w:val="18"/>
        </w:rPr>
        <w:t>Firenze</w:t>
      </w:r>
      <w:r w:rsidR="00101B73">
        <w:rPr>
          <w:rFonts w:ascii="Georgia" w:hAnsi="Georgia" w:cs="Tahoma"/>
          <w:color w:val="000080"/>
          <w:sz w:val="18"/>
        </w:rPr>
        <w:t>-</w:t>
      </w:r>
      <w:r w:rsidRPr="00F96CEE">
        <w:rPr>
          <w:rFonts w:ascii="Georgia" w:hAnsi="Georgia" w:cs="Tahoma"/>
          <w:color w:val="000080"/>
          <w:sz w:val="18"/>
        </w:rPr>
        <w:t>Pistoia</w:t>
      </w:r>
      <w:proofErr w:type="spellEnd"/>
      <w:r w:rsidR="00101B73">
        <w:rPr>
          <w:rFonts w:ascii="Georgia" w:hAnsi="Georgia" w:cs="Tahoma"/>
          <w:color w:val="000080"/>
          <w:sz w:val="18"/>
        </w:rPr>
        <w:t xml:space="preserve"> </w:t>
      </w:r>
      <w:r w:rsidR="00101B73" w:rsidRPr="00101B73">
        <w:rPr>
          <w:rFonts w:ascii="Georgia" w:hAnsi="Georgia" w:cs="Tahoma"/>
          <w:b/>
          <w:color w:val="000080"/>
          <w:sz w:val="18"/>
        </w:rPr>
        <w:t>Dott. Danilo Massai</w:t>
      </w:r>
      <w:r w:rsidRPr="00F96CEE">
        <w:rPr>
          <w:rFonts w:ascii="Georgia" w:hAnsi="Georgia" w:cs="Tahoma"/>
          <w:color w:val="000080"/>
          <w:sz w:val="18"/>
        </w:rPr>
        <w:t xml:space="preserve"> e Prato</w:t>
      </w:r>
      <w:r w:rsidR="00101B73">
        <w:rPr>
          <w:rFonts w:ascii="Georgia" w:hAnsi="Georgia" w:cs="Tahoma"/>
          <w:color w:val="000080"/>
          <w:sz w:val="18"/>
        </w:rPr>
        <w:t xml:space="preserve"> </w:t>
      </w:r>
      <w:r w:rsidR="00101B73" w:rsidRPr="00101B73">
        <w:rPr>
          <w:rFonts w:ascii="Georgia" w:hAnsi="Georgia" w:cs="Tahoma"/>
          <w:b/>
          <w:color w:val="000080"/>
          <w:sz w:val="18"/>
        </w:rPr>
        <w:t xml:space="preserve">Dott. Gabriele </w:t>
      </w:r>
      <w:proofErr w:type="spellStart"/>
      <w:r w:rsidR="00101B73" w:rsidRPr="00101B73">
        <w:rPr>
          <w:rFonts w:ascii="Georgia" w:hAnsi="Georgia" w:cs="Tahoma"/>
          <w:b/>
          <w:color w:val="000080"/>
          <w:sz w:val="18"/>
        </w:rPr>
        <w:t>Panci</w:t>
      </w:r>
      <w:proofErr w:type="spellEnd"/>
      <w:r w:rsidR="00D25A38">
        <w:rPr>
          <w:rFonts w:ascii="Georgia" w:hAnsi="Georgia" w:cs="Tahoma"/>
          <w:color w:val="000080"/>
          <w:sz w:val="18"/>
        </w:rPr>
        <w:t xml:space="preserve"> </w:t>
      </w:r>
    </w:p>
    <w:p w:rsidR="0015219E" w:rsidRDefault="0015219E" w:rsidP="000353DA">
      <w:pPr>
        <w:suppressAutoHyphens w:val="0"/>
        <w:autoSpaceDE w:val="0"/>
        <w:autoSpaceDN w:val="0"/>
        <w:adjustRightInd w:val="0"/>
        <w:jc w:val="both"/>
        <w:rPr>
          <w:rFonts w:ascii="Georgia" w:hAnsi="Georgia" w:cs="Tahoma"/>
          <w:color w:val="000080"/>
          <w:sz w:val="18"/>
        </w:rPr>
      </w:pPr>
      <w:r>
        <w:rPr>
          <w:rFonts w:ascii="Georgia" w:hAnsi="Georgia" w:cs="Tahoma"/>
          <w:color w:val="000080"/>
          <w:sz w:val="18"/>
        </w:rPr>
        <w:t xml:space="preserve">Invitati i Dirigenti infermieristici </w:t>
      </w:r>
      <w:proofErr w:type="gramStart"/>
      <w:r>
        <w:rPr>
          <w:rFonts w:ascii="Georgia" w:hAnsi="Georgia" w:cs="Tahoma"/>
          <w:color w:val="000080"/>
          <w:sz w:val="18"/>
        </w:rPr>
        <w:t xml:space="preserve">della </w:t>
      </w:r>
      <w:proofErr w:type="gramEnd"/>
      <w:r>
        <w:rPr>
          <w:rFonts w:ascii="Georgia" w:hAnsi="Georgia" w:cs="Tahoma"/>
          <w:color w:val="000080"/>
          <w:sz w:val="18"/>
        </w:rPr>
        <w:t xml:space="preserve">AUSL Toscana Centro, AOUC </w:t>
      </w:r>
      <w:proofErr w:type="spellStart"/>
      <w:r>
        <w:rPr>
          <w:rFonts w:ascii="Georgia" w:hAnsi="Georgia" w:cs="Tahoma"/>
          <w:color w:val="000080"/>
          <w:sz w:val="18"/>
        </w:rPr>
        <w:t>Careggi</w:t>
      </w:r>
      <w:proofErr w:type="spellEnd"/>
      <w:r>
        <w:rPr>
          <w:rFonts w:ascii="Georgia" w:hAnsi="Georgia" w:cs="Tahoma"/>
          <w:color w:val="000080"/>
          <w:sz w:val="18"/>
        </w:rPr>
        <w:t xml:space="preserve"> e AOU </w:t>
      </w:r>
      <w:proofErr w:type="spellStart"/>
      <w:r>
        <w:rPr>
          <w:rFonts w:ascii="Georgia" w:hAnsi="Georgia" w:cs="Tahoma"/>
          <w:color w:val="000080"/>
          <w:sz w:val="18"/>
        </w:rPr>
        <w:t>Meyer</w:t>
      </w:r>
      <w:proofErr w:type="spellEnd"/>
      <w:r w:rsidR="00101B73">
        <w:rPr>
          <w:rFonts w:ascii="Georgia" w:hAnsi="Georgia" w:cs="Tahoma"/>
          <w:color w:val="000080"/>
          <w:sz w:val="18"/>
        </w:rPr>
        <w:t>.</w:t>
      </w:r>
    </w:p>
    <w:p w:rsidR="00101B73" w:rsidRDefault="00101B73" w:rsidP="000353DA">
      <w:pPr>
        <w:suppressAutoHyphens w:val="0"/>
        <w:autoSpaceDE w:val="0"/>
        <w:autoSpaceDN w:val="0"/>
        <w:adjustRightInd w:val="0"/>
        <w:jc w:val="both"/>
        <w:rPr>
          <w:rFonts w:ascii="Georgia" w:hAnsi="Georgia" w:cs="Tahoma"/>
          <w:color w:val="000080"/>
          <w:sz w:val="18"/>
        </w:rPr>
      </w:pPr>
      <w:proofErr w:type="gramStart"/>
      <w:r>
        <w:rPr>
          <w:rFonts w:ascii="Georgia" w:hAnsi="Georgia" w:cs="Tahoma"/>
          <w:color w:val="000080"/>
          <w:sz w:val="18"/>
        </w:rPr>
        <w:t xml:space="preserve">Invitati il deputato della camera </w:t>
      </w:r>
      <w:r w:rsidRPr="00101B73">
        <w:rPr>
          <w:rFonts w:ascii="Georgia" w:hAnsi="Georgia" w:cs="Tahoma"/>
          <w:b/>
          <w:color w:val="000080"/>
          <w:sz w:val="18"/>
        </w:rPr>
        <w:t>Federico Gelli</w:t>
      </w:r>
      <w:r>
        <w:rPr>
          <w:rFonts w:ascii="Georgia" w:hAnsi="Georgia" w:cs="Tahoma"/>
          <w:color w:val="000080"/>
          <w:sz w:val="18"/>
        </w:rPr>
        <w:t xml:space="preserve">, l’assessore </w:t>
      </w:r>
      <w:r w:rsidR="00936CFC">
        <w:rPr>
          <w:rFonts w:ascii="Georgia" w:hAnsi="Georgia" w:cs="Tahoma"/>
          <w:color w:val="000080"/>
          <w:sz w:val="18"/>
        </w:rPr>
        <w:t>al D</w:t>
      </w:r>
      <w:r>
        <w:rPr>
          <w:rFonts w:ascii="Georgia" w:hAnsi="Georgia" w:cs="Tahoma"/>
          <w:color w:val="000080"/>
          <w:sz w:val="18"/>
        </w:rPr>
        <w:t xml:space="preserve">iritto alla </w:t>
      </w:r>
      <w:r w:rsidR="00936CFC">
        <w:rPr>
          <w:rFonts w:ascii="Georgia" w:hAnsi="Georgia" w:cs="Tahoma"/>
          <w:color w:val="000080"/>
          <w:sz w:val="18"/>
        </w:rPr>
        <w:t>Salute Re</w:t>
      </w:r>
      <w:r>
        <w:rPr>
          <w:rFonts w:ascii="Georgia" w:hAnsi="Georgia" w:cs="Tahoma"/>
          <w:color w:val="000080"/>
          <w:sz w:val="18"/>
        </w:rPr>
        <w:t xml:space="preserve">gione Toscana </w:t>
      </w:r>
      <w:r w:rsidRPr="00101B73">
        <w:rPr>
          <w:rFonts w:ascii="Georgia" w:hAnsi="Georgia" w:cs="Tahoma"/>
          <w:b/>
          <w:color w:val="000080"/>
          <w:sz w:val="18"/>
        </w:rPr>
        <w:t xml:space="preserve">Stefania </w:t>
      </w:r>
      <w:proofErr w:type="spellStart"/>
      <w:r w:rsidRPr="00101B73">
        <w:rPr>
          <w:rFonts w:ascii="Georgia" w:hAnsi="Georgia" w:cs="Tahoma"/>
          <w:b/>
          <w:color w:val="000080"/>
          <w:sz w:val="18"/>
        </w:rPr>
        <w:t>Saccardi</w:t>
      </w:r>
      <w:proofErr w:type="spellEnd"/>
      <w:r>
        <w:rPr>
          <w:rFonts w:ascii="Georgia" w:hAnsi="Georgia" w:cs="Tahoma"/>
          <w:color w:val="000080"/>
          <w:sz w:val="18"/>
        </w:rPr>
        <w:t xml:space="preserve"> e la presidente della</w:t>
      </w:r>
      <w:proofErr w:type="gramEnd"/>
      <w:r>
        <w:rPr>
          <w:rFonts w:ascii="Georgia" w:hAnsi="Georgia" w:cs="Tahoma"/>
          <w:color w:val="000080"/>
          <w:sz w:val="18"/>
        </w:rPr>
        <w:t xml:space="preserve"> Federazione Nazionale Ordini Professioni Infermieristiche</w:t>
      </w:r>
      <w:r w:rsidR="00936CFC">
        <w:rPr>
          <w:rFonts w:ascii="Georgia" w:hAnsi="Georgia" w:cs="Tahoma"/>
          <w:color w:val="000080"/>
          <w:sz w:val="18"/>
        </w:rPr>
        <w:t xml:space="preserve"> (FNOPI)</w:t>
      </w:r>
      <w:r>
        <w:rPr>
          <w:rFonts w:ascii="Georgia" w:hAnsi="Georgia" w:cs="Tahoma"/>
          <w:color w:val="000080"/>
          <w:sz w:val="18"/>
        </w:rPr>
        <w:t xml:space="preserve"> </w:t>
      </w:r>
      <w:r w:rsidRPr="00936CFC">
        <w:rPr>
          <w:rFonts w:ascii="Georgia" w:hAnsi="Georgia" w:cs="Tahoma"/>
          <w:b/>
          <w:color w:val="000080"/>
          <w:sz w:val="18"/>
        </w:rPr>
        <w:t xml:space="preserve">Barbara </w:t>
      </w:r>
      <w:proofErr w:type="spellStart"/>
      <w:r w:rsidRPr="00936CFC">
        <w:rPr>
          <w:rFonts w:ascii="Georgia" w:hAnsi="Georgia" w:cs="Tahoma"/>
          <w:b/>
          <w:color w:val="000080"/>
          <w:sz w:val="18"/>
        </w:rPr>
        <w:t>Mangiacavalli</w:t>
      </w:r>
      <w:proofErr w:type="spellEnd"/>
      <w:r w:rsidRPr="00936CFC">
        <w:rPr>
          <w:rFonts w:ascii="Georgia" w:hAnsi="Georgia" w:cs="Tahoma"/>
          <w:b/>
          <w:color w:val="000080"/>
          <w:sz w:val="18"/>
        </w:rPr>
        <w:t>.</w:t>
      </w:r>
    </w:p>
    <w:p w:rsidR="000353DA" w:rsidRPr="00C00912" w:rsidRDefault="000353DA" w:rsidP="000353DA">
      <w:pPr>
        <w:suppressAutoHyphens w:val="0"/>
        <w:autoSpaceDE w:val="0"/>
        <w:autoSpaceDN w:val="0"/>
        <w:adjustRightInd w:val="0"/>
        <w:jc w:val="both"/>
        <w:rPr>
          <w:rFonts w:ascii="Times-Roman" w:hAnsi="Times-Roman" w:cs="Times-Roman"/>
          <w:sz w:val="21"/>
          <w:szCs w:val="21"/>
          <w:lang w:eastAsia="it-IT"/>
        </w:rPr>
        <w:sectPr w:rsidR="000353DA" w:rsidRPr="00C00912" w:rsidSect="002F4B5A">
          <w:type w:val="continuous"/>
          <w:pgSz w:w="11906" w:h="16838"/>
          <w:pgMar w:top="-84" w:right="566" w:bottom="480" w:left="540" w:header="284" w:footer="720" w:gutter="0"/>
          <w:cols w:num="2" w:space="594"/>
          <w:docGrid w:linePitch="360"/>
        </w:sectPr>
      </w:pPr>
      <w:r w:rsidRPr="00F96CEE">
        <w:rPr>
          <w:rFonts w:ascii="Georgia" w:hAnsi="Georgia" w:cs="Tahoma"/>
          <w:b/>
          <w:color w:val="000080"/>
          <w:sz w:val="20"/>
        </w:rPr>
        <w:t xml:space="preserve">18.00 – 18.30 </w:t>
      </w:r>
      <w:r w:rsidRPr="00F96CEE">
        <w:rPr>
          <w:rFonts w:ascii="Georgia" w:eastAsia="Calibri" w:hAnsi="Georgia" w:cs="Tahoma"/>
          <w:color w:val="000080"/>
          <w:sz w:val="18"/>
          <w:szCs w:val="22"/>
          <w:lang w:eastAsia="en-US"/>
        </w:rPr>
        <w:t>Effettuazione del test di verifica e chiusura del corso</w:t>
      </w:r>
    </w:p>
    <w:p w:rsidR="00827B30" w:rsidRDefault="00827B30" w:rsidP="0034134D">
      <w:pPr>
        <w:autoSpaceDE w:val="0"/>
        <w:jc w:val="center"/>
        <w:rPr>
          <w:rFonts w:ascii="Georgia" w:hAnsi="Georgia" w:cs="Arial-BoldMT"/>
          <w:b/>
          <w:bCs/>
          <w:color w:val="000080"/>
        </w:rPr>
        <w:sectPr w:rsidR="00827B30" w:rsidSect="00827B30">
          <w:type w:val="continuous"/>
          <w:pgSz w:w="11906" w:h="16838"/>
          <w:pgMar w:top="360" w:right="566" w:bottom="709" w:left="540" w:header="720" w:footer="720" w:gutter="0"/>
          <w:cols w:num="2" w:space="212"/>
          <w:docGrid w:linePitch="360"/>
        </w:sectPr>
      </w:pPr>
    </w:p>
    <w:p w:rsidR="002F4B5A" w:rsidRDefault="002F4B5A" w:rsidP="0034134D">
      <w:pPr>
        <w:autoSpaceDE w:val="0"/>
        <w:jc w:val="center"/>
        <w:rPr>
          <w:rFonts w:ascii="Georgia" w:hAnsi="Georgia" w:cs="Arial-BoldMT"/>
          <w:b/>
          <w:bCs/>
          <w:color w:val="000080"/>
        </w:rPr>
      </w:pPr>
    </w:p>
    <w:p w:rsidR="003D5E9F" w:rsidRDefault="003D5E9F" w:rsidP="0034134D">
      <w:pPr>
        <w:autoSpaceDE w:val="0"/>
        <w:jc w:val="center"/>
        <w:rPr>
          <w:rFonts w:ascii="Georgia" w:hAnsi="Georgia" w:cs="Arial-BoldMT"/>
          <w:b/>
          <w:bCs/>
          <w:color w:val="000080"/>
        </w:rPr>
      </w:pPr>
    </w:p>
    <w:p w:rsidR="002F4B5A" w:rsidRDefault="002F4B5A" w:rsidP="0034134D">
      <w:pPr>
        <w:autoSpaceDE w:val="0"/>
        <w:jc w:val="center"/>
        <w:rPr>
          <w:rFonts w:ascii="Georgia" w:hAnsi="Georgia" w:cs="Arial-BoldMT"/>
          <w:b/>
          <w:bCs/>
          <w:color w:val="000080"/>
        </w:rPr>
      </w:pPr>
    </w:p>
    <w:p w:rsidR="0034134D" w:rsidRPr="00265F8F" w:rsidRDefault="0034134D" w:rsidP="0034134D">
      <w:pPr>
        <w:autoSpaceDE w:val="0"/>
        <w:jc w:val="center"/>
        <w:rPr>
          <w:rFonts w:ascii="Georgia" w:hAnsi="Georgia" w:cs="Arial-BoldMT"/>
          <w:b/>
          <w:bCs/>
          <w:color w:val="000080"/>
        </w:rPr>
      </w:pPr>
      <w:r w:rsidRPr="00265F8F">
        <w:rPr>
          <w:rFonts w:ascii="Georgia" w:hAnsi="Georgia" w:cs="Arial-BoldMT"/>
          <w:b/>
          <w:bCs/>
          <w:color w:val="000080"/>
        </w:rPr>
        <w:t>PEGASO LAVORO Soc. Coop.</w:t>
      </w:r>
    </w:p>
    <w:p w:rsidR="0034134D" w:rsidRPr="00265F8F" w:rsidRDefault="0034134D" w:rsidP="0034134D">
      <w:pPr>
        <w:autoSpaceDE w:val="0"/>
        <w:jc w:val="center"/>
        <w:rPr>
          <w:rFonts w:ascii="Georgia" w:hAnsi="Georgia" w:cs="Arial-BoldMT"/>
          <w:b/>
          <w:bCs/>
          <w:color w:val="000080"/>
          <w:sz w:val="22"/>
          <w:szCs w:val="22"/>
        </w:rPr>
      </w:pPr>
    </w:p>
    <w:p w:rsidR="0034134D" w:rsidRPr="00265F8F" w:rsidRDefault="0034134D" w:rsidP="0034134D">
      <w:pPr>
        <w:autoSpaceDE w:val="0"/>
        <w:jc w:val="center"/>
        <w:rPr>
          <w:rFonts w:ascii="Georgia" w:hAnsi="Georgia" w:cs="Arial-BoldMT"/>
          <w:b/>
          <w:bCs/>
          <w:color w:val="000080"/>
          <w:sz w:val="22"/>
          <w:szCs w:val="22"/>
        </w:rPr>
      </w:pPr>
      <w:r w:rsidRPr="00265F8F">
        <w:rPr>
          <w:rFonts w:ascii="Georgia" w:hAnsi="Georgia" w:cs="Arial-BoldMT"/>
          <w:b/>
          <w:bCs/>
          <w:color w:val="000080"/>
          <w:sz w:val="22"/>
          <w:szCs w:val="22"/>
        </w:rPr>
        <w:t xml:space="preserve">Via F. </w:t>
      </w:r>
      <w:proofErr w:type="spellStart"/>
      <w:r w:rsidRPr="00265F8F">
        <w:rPr>
          <w:rFonts w:ascii="Georgia" w:hAnsi="Georgia" w:cs="Arial-BoldMT"/>
          <w:b/>
          <w:bCs/>
          <w:color w:val="000080"/>
          <w:sz w:val="22"/>
          <w:szCs w:val="22"/>
        </w:rPr>
        <w:t>Squartini</w:t>
      </w:r>
      <w:proofErr w:type="spellEnd"/>
      <w:r w:rsidRPr="00265F8F">
        <w:rPr>
          <w:rFonts w:ascii="Georgia" w:hAnsi="Georgia" w:cs="Arial-BoldMT"/>
          <w:b/>
          <w:bCs/>
          <w:color w:val="000080"/>
          <w:sz w:val="22"/>
          <w:szCs w:val="22"/>
        </w:rPr>
        <w:t xml:space="preserve">, 3 - 56121 Pisa - tel. 050.503825 </w:t>
      </w:r>
      <w:hyperlink r:id="rId11" w:history="1">
        <w:r w:rsidRPr="00265F8F">
          <w:rPr>
            <w:rStyle w:val="Collegamentoipertestuale"/>
            <w:rFonts w:ascii="Georgia" w:hAnsi="Georgia" w:cs="Arial-BoldMT"/>
            <w:b/>
            <w:bCs/>
            <w:sz w:val="22"/>
            <w:szCs w:val="22"/>
          </w:rPr>
          <w:t>info@pegasolavoro.it</w:t>
        </w:r>
      </w:hyperlink>
      <w:r w:rsidRPr="00265F8F">
        <w:rPr>
          <w:rFonts w:ascii="Georgia" w:hAnsi="Georgia" w:cs="Arial-BoldMT"/>
          <w:b/>
          <w:bCs/>
          <w:color w:val="000080"/>
          <w:sz w:val="22"/>
          <w:szCs w:val="22"/>
        </w:rPr>
        <w:t xml:space="preserve">  -  </w:t>
      </w:r>
      <w:r w:rsidRPr="00265F8F">
        <w:rPr>
          <w:rFonts w:ascii="Georgia" w:hAnsi="Georgia"/>
          <w:color w:val="000080"/>
        </w:rPr>
        <w:t>www.pegasolavoro.eu</w:t>
      </w:r>
    </w:p>
    <w:p w:rsidR="0034134D" w:rsidRPr="00265F8F" w:rsidRDefault="0034134D" w:rsidP="0034134D">
      <w:pPr>
        <w:autoSpaceDE w:val="0"/>
        <w:jc w:val="center"/>
        <w:rPr>
          <w:rFonts w:ascii="Georgia" w:hAnsi="Georgia" w:cs="Arial-BoldMT"/>
          <w:b/>
          <w:bCs/>
          <w:color w:val="000080"/>
          <w:sz w:val="22"/>
          <w:szCs w:val="22"/>
        </w:rPr>
      </w:pPr>
    </w:p>
    <w:p w:rsidR="0034134D" w:rsidRPr="001244D6" w:rsidRDefault="0034134D" w:rsidP="001244D6">
      <w:pPr>
        <w:autoSpaceDE w:val="0"/>
        <w:rPr>
          <w:rFonts w:ascii="Georgia" w:hAnsi="Georgia" w:cs="Arial-BoldMT"/>
          <w:b/>
          <w:bCs/>
          <w:color w:val="000080"/>
        </w:rPr>
      </w:pPr>
      <w:r w:rsidRPr="001244D6">
        <w:rPr>
          <w:rFonts w:ascii="Georgia" w:hAnsi="Georgia" w:cs="Arial-BoldMT"/>
          <w:b/>
          <w:bCs/>
          <w:color w:val="000080"/>
        </w:rPr>
        <w:t xml:space="preserve">Posti disponibili: </w:t>
      </w:r>
      <w:r w:rsidR="002F4B5A">
        <w:rPr>
          <w:rFonts w:ascii="Georgia" w:hAnsi="Georgia" w:cs="Arial-BoldMT"/>
          <w:b/>
          <w:bCs/>
          <w:color w:val="000080"/>
        </w:rPr>
        <w:t>100</w:t>
      </w:r>
    </w:p>
    <w:p w:rsidR="0034134D" w:rsidRPr="001244D6" w:rsidRDefault="0034134D" w:rsidP="001244D6">
      <w:pPr>
        <w:autoSpaceDE w:val="0"/>
        <w:rPr>
          <w:rFonts w:ascii="Georgia" w:hAnsi="Georgia" w:cs="Arial-BoldMT"/>
          <w:b/>
          <w:bCs/>
          <w:color w:val="000080"/>
        </w:rPr>
      </w:pPr>
      <w:r w:rsidRPr="001244D6">
        <w:rPr>
          <w:rFonts w:ascii="Georgia" w:hAnsi="Georgia" w:cs="Arial-BoldMT"/>
          <w:b/>
          <w:bCs/>
          <w:color w:val="000080"/>
        </w:rPr>
        <w:t xml:space="preserve">Destinatari del corso: </w:t>
      </w:r>
      <w:r w:rsidRPr="001244D6">
        <w:rPr>
          <w:rFonts w:ascii="Georgia" w:hAnsi="Georgia" w:cs="Arial-BoldMT"/>
          <w:b/>
          <w:bCs/>
          <w:color w:val="000080"/>
        </w:rPr>
        <w:tab/>
      </w:r>
      <w:r w:rsidR="001244D6" w:rsidRPr="001244D6">
        <w:rPr>
          <w:rFonts w:ascii="Georgia" w:hAnsi="Georgia" w:cs="Arial-BoldMT"/>
          <w:bCs/>
          <w:color w:val="000080"/>
        </w:rPr>
        <w:t>Tutte le professioni sanitarie</w:t>
      </w:r>
    </w:p>
    <w:p w:rsidR="002B62C8" w:rsidRPr="00265F8F" w:rsidRDefault="002B62C8" w:rsidP="001244D6">
      <w:pPr>
        <w:spacing w:line="276" w:lineRule="auto"/>
        <w:rPr>
          <w:rFonts w:ascii="Georgia" w:hAnsi="Georgia"/>
          <w:color w:val="000080"/>
        </w:rPr>
      </w:pPr>
    </w:p>
    <w:p w:rsidR="0034134D" w:rsidRPr="00265F8F" w:rsidRDefault="0034134D" w:rsidP="0034134D">
      <w:pPr>
        <w:autoSpaceDE w:val="0"/>
        <w:spacing w:line="276" w:lineRule="auto"/>
        <w:jc w:val="both"/>
        <w:rPr>
          <w:rFonts w:ascii="Georgia" w:hAnsi="Georgia" w:cs="ArialMT"/>
          <w:color w:val="000080"/>
          <w:sz w:val="20"/>
          <w:szCs w:val="20"/>
        </w:rPr>
      </w:pPr>
      <w:r w:rsidRPr="00265F8F">
        <w:rPr>
          <w:rFonts w:ascii="Georgia" w:hAnsi="Georgia" w:cs="ArialMT"/>
          <w:color w:val="000080"/>
          <w:sz w:val="20"/>
          <w:szCs w:val="20"/>
        </w:rPr>
        <w:t xml:space="preserve">La segreteria organizzativa si riserva il diritto di annullare l’evento in mancanza di un numero sufficiente </w:t>
      </w:r>
      <w:proofErr w:type="gramStart"/>
      <w:r w:rsidRPr="00265F8F">
        <w:rPr>
          <w:rFonts w:ascii="Georgia" w:hAnsi="Georgia" w:cs="ArialMT"/>
          <w:color w:val="000080"/>
          <w:sz w:val="20"/>
          <w:szCs w:val="20"/>
        </w:rPr>
        <w:t xml:space="preserve">di </w:t>
      </w:r>
      <w:proofErr w:type="gramEnd"/>
      <w:r w:rsidRPr="00265F8F">
        <w:rPr>
          <w:rFonts w:ascii="Georgia" w:hAnsi="Georgia" w:cs="ArialMT"/>
          <w:color w:val="000080"/>
          <w:sz w:val="20"/>
          <w:szCs w:val="20"/>
        </w:rPr>
        <w:t>iscrizioni con restituzione della quota versata.</w:t>
      </w:r>
    </w:p>
    <w:p w:rsidR="002B62C8" w:rsidRPr="00265F8F" w:rsidRDefault="002B62C8" w:rsidP="0034134D">
      <w:pPr>
        <w:autoSpaceDE w:val="0"/>
        <w:spacing w:line="276" w:lineRule="auto"/>
        <w:jc w:val="both"/>
        <w:rPr>
          <w:rFonts w:ascii="Georgia" w:hAnsi="Georgia" w:cs="Arial-BoldMT"/>
          <w:b/>
          <w:bCs/>
          <w:color w:val="000080"/>
          <w:sz w:val="28"/>
          <w:szCs w:val="28"/>
        </w:rPr>
      </w:pPr>
    </w:p>
    <w:p w:rsidR="0034134D" w:rsidRPr="00265F8F" w:rsidRDefault="0034134D" w:rsidP="0034134D">
      <w:pPr>
        <w:autoSpaceDE w:val="0"/>
        <w:jc w:val="center"/>
        <w:rPr>
          <w:rFonts w:ascii="Georgia" w:hAnsi="Georgia" w:cs="Arial-BoldMT"/>
          <w:b/>
          <w:bCs/>
          <w:color w:val="000080"/>
          <w:u w:val="single"/>
        </w:rPr>
      </w:pPr>
      <w:r w:rsidRPr="00265F8F">
        <w:rPr>
          <w:rFonts w:ascii="Georgia" w:hAnsi="Georgia" w:cs="Arial-BoldMT"/>
          <w:b/>
          <w:bCs/>
          <w:color w:val="000080"/>
          <w:u w:val="single"/>
        </w:rPr>
        <w:t xml:space="preserve">QUOTE </w:t>
      </w:r>
      <w:proofErr w:type="spellStart"/>
      <w:r w:rsidRPr="00265F8F">
        <w:rPr>
          <w:rFonts w:ascii="Georgia" w:hAnsi="Georgia" w:cs="Arial-BoldMT"/>
          <w:b/>
          <w:bCs/>
          <w:color w:val="000080"/>
          <w:u w:val="single"/>
        </w:rPr>
        <w:t>DI</w:t>
      </w:r>
      <w:proofErr w:type="spellEnd"/>
      <w:r w:rsidRPr="00265F8F">
        <w:rPr>
          <w:rFonts w:ascii="Georgia" w:hAnsi="Georgia" w:cs="Arial-BoldMT"/>
          <w:b/>
          <w:bCs/>
          <w:color w:val="000080"/>
          <w:u w:val="single"/>
        </w:rPr>
        <w:t xml:space="preserve"> PARTECIPAZIONE</w:t>
      </w:r>
    </w:p>
    <w:p w:rsidR="0034134D" w:rsidRPr="00265F8F" w:rsidRDefault="0034134D" w:rsidP="0034134D">
      <w:pPr>
        <w:suppressAutoHyphens w:val="0"/>
        <w:autoSpaceDE w:val="0"/>
        <w:autoSpaceDN w:val="0"/>
        <w:adjustRightInd w:val="0"/>
        <w:rPr>
          <w:rFonts w:ascii="Georgia" w:hAnsi="Georgia" w:cs="Arial"/>
          <w:color w:val="FF0000"/>
          <w:sz w:val="28"/>
          <w:szCs w:val="28"/>
          <w:lang w:eastAsia="it-IT"/>
        </w:rPr>
      </w:pPr>
    </w:p>
    <w:p w:rsidR="005D7061" w:rsidRDefault="00265F8F" w:rsidP="002F4B5A">
      <w:pPr>
        <w:autoSpaceDE w:val="0"/>
        <w:autoSpaceDN w:val="0"/>
        <w:adjustRightInd w:val="0"/>
        <w:spacing w:line="276" w:lineRule="auto"/>
        <w:jc w:val="both"/>
        <w:rPr>
          <w:rFonts w:ascii="Georgia" w:hAnsi="Georgia"/>
          <w:b/>
          <w:bCs/>
          <w:color w:val="000080"/>
          <w:sz w:val="28"/>
          <w:szCs w:val="28"/>
        </w:rPr>
      </w:pPr>
      <w:r w:rsidRPr="00CE25D2">
        <w:rPr>
          <w:rFonts w:ascii="Georgia" w:hAnsi="Georgia"/>
          <w:b/>
          <w:bCs/>
          <w:color w:val="000080"/>
          <w:sz w:val="28"/>
          <w:szCs w:val="28"/>
        </w:rPr>
        <w:t xml:space="preserve">Iscritti al sindacato </w:t>
      </w:r>
      <w:proofErr w:type="spellStart"/>
      <w:r w:rsidRPr="00CE25D2">
        <w:rPr>
          <w:rFonts w:ascii="Georgia" w:hAnsi="Georgia"/>
          <w:b/>
          <w:bCs/>
          <w:color w:val="000080"/>
          <w:sz w:val="28"/>
          <w:szCs w:val="28"/>
        </w:rPr>
        <w:t>Nursind</w:t>
      </w:r>
      <w:proofErr w:type="spellEnd"/>
      <w:r w:rsidR="005D7061" w:rsidRPr="00CE25D2">
        <w:rPr>
          <w:rFonts w:ascii="Georgia" w:hAnsi="Georgia"/>
          <w:b/>
          <w:bCs/>
          <w:color w:val="000080"/>
          <w:sz w:val="28"/>
          <w:szCs w:val="28"/>
        </w:rPr>
        <w:t xml:space="preserve"> </w:t>
      </w:r>
      <w:r w:rsidR="002F4B5A">
        <w:rPr>
          <w:rFonts w:ascii="Georgia" w:hAnsi="Georgia"/>
          <w:b/>
          <w:bCs/>
          <w:color w:val="000080"/>
          <w:sz w:val="28"/>
          <w:szCs w:val="28"/>
        </w:rPr>
        <w:tab/>
      </w:r>
      <w:r w:rsidR="002F4B5A">
        <w:rPr>
          <w:rFonts w:ascii="Georgia" w:hAnsi="Georgia"/>
          <w:b/>
          <w:bCs/>
          <w:color w:val="000080"/>
          <w:sz w:val="28"/>
          <w:szCs w:val="28"/>
        </w:rPr>
        <w:tab/>
      </w:r>
      <w:r w:rsidR="002F4B5A">
        <w:rPr>
          <w:rFonts w:ascii="Georgia" w:hAnsi="Georgia"/>
          <w:b/>
          <w:bCs/>
          <w:color w:val="000080"/>
          <w:sz w:val="28"/>
          <w:szCs w:val="28"/>
        </w:rPr>
        <w:tab/>
      </w:r>
      <w:r w:rsidR="002F4B5A">
        <w:rPr>
          <w:rFonts w:ascii="Georgia" w:hAnsi="Georgia"/>
          <w:b/>
          <w:bCs/>
          <w:color w:val="000080"/>
          <w:sz w:val="28"/>
          <w:szCs w:val="28"/>
        </w:rPr>
        <w:tab/>
      </w:r>
      <w:r w:rsidR="002F4B5A">
        <w:rPr>
          <w:rFonts w:ascii="Georgia" w:hAnsi="Georgia"/>
          <w:b/>
          <w:bCs/>
          <w:color w:val="000080"/>
          <w:sz w:val="28"/>
          <w:szCs w:val="28"/>
        </w:rPr>
        <w:tab/>
      </w:r>
      <w:r w:rsidR="002F4B5A">
        <w:rPr>
          <w:rFonts w:ascii="Georgia" w:hAnsi="Georgia"/>
          <w:b/>
          <w:bCs/>
          <w:color w:val="000080"/>
          <w:sz w:val="28"/>
          <w:szCs w:val="28"/>
        </w:rPr>
        <w:tab/>
      </w:r>
      <w:r w:rsidR="002F4B5A">
        <w:rPr>
          <w:rFonts w:ascii="Georgia" w:hAnsi="Georgia"/>
          <w:b/>
          <w:bCs/>
          <w:color w:val="000080"/>
          <w:sz w:val="28"/>
          <w:szCs w:val="28"/>
        </w:rPr>
        <w:tab/>
        <w:t>€ 10,00</w:t>
      </w:r>
    </w:p>
    <w:p w:rsidR="00265F8F" w:rsidRPr="00265F8F" w:rsidRDefault="00265F8F" w:rsidP="00265F8F">
      <w:pPr>
        <w:autoSpaceDE w:val="0"/>
        <w:autoSpaceDN w:val="0"/>
        <w:adjustRightInd w:val="0"/>
        <w:spacing w:line="276" w:lineRule="auto"/>
        <w:jc w:val="both"/>
        <w:rPr>
          <w:rFonts w:ascii="Georgia" w:hAnsi="Georgia"/>
          <w:b/>
          <w:bCs/>
          <w:color w:val="000080"/>
          <w:sz w:val="28"/>
          <w:szCs w:val="28"/>
        </w:rPr>
      </w:pPr>
      <w:r w:rsidRPr="00265F8F">
        <w:rPr>
          <w:rFonts w:ascii="Georgia" w:hAnsi="Georgia"/>
          <w:bCs/>
          <w:color w:val="000080"/>
          <w:sz w:val="28"/>
          <w:szCs w:val="28"/>
        </w:rPr>
        <w:t>Non iscritti al sindacato</w:t>
      </w:r>
      <w:r w:rsidRPr="00265F8F">
        <w:rPr>
          <w:rFonts w:ascii="Georgia" w:hAnsi="Georgia"/>
          <w:b/>
          <w:bCs/>
          <w:color w:val="000080"/>
          <w:sz w:val="28"/>
          <w:szCs w:val="28"/>
        </w:rPr>
        <w:t xml:space="preserve"> </w:t>
      </w:r>
      <w:proofErr w:type="spellStart"/>
      <w:r w:rsidRPr="00265F8F">
        <w:rPr>
          <w:rFonts w:ascii="Georgia" w:hAnsi="Georgia"/>
          <w:bCs/>
          <w:color w:val="000080"/>
          <w:sz w:val="28"/>
          <w:szCs w:val="28"/>
        </w:rPr>
        <w:t>NurSind</w:t>
      </w:r>
      <w:proofErr w:type="spellEnd"/>
      <w:r w:rsidRPr="00265F8F">
        <w:rPr>
          <w:rFonts w:ascii="Georgia" w:hAnsi="Georgia"/>
          <w:bCs/>
          <w:color w:val="000080"/>
          <w:sz w:val="28"/>
          <w:szCs w:val="28"/>
        </w:rPr>
        <w:tab/>
      </w:r>
      <w:r w:rsidRPr="00265F8F">
        <w:rPr>
          <w:rFonts w:ascii="Georgia" w:hAnsi="Georgia"/>
          <w:bCs/>
          <w:color w:val="000080"/>
          <w:sz w:val="28"/>
          <w:szCs w:val="28"/>
        </w:rPr>
        <w:tab/>
      </w:r>
      <w:r w:rsidRPr="00265F8F">
        <w:rPr>
          <w:rFonts w:ascii="Georgia" w:hAnsi="Georgia"/>
          <w:bCs/>
          <w:color w:val="000080"/>
          <w:sz w:val="28"/>
          <w:szCs w:val="28"/>
        </w:rPr>
        <w:tab/>
      </w:r>
      <w:r w:rsidRPr="00265F8F">
        <w:rPr>
          <w:rFonts w:ascii="Georgia" w:hAnsi="Georgia"/>
          <w:bCs/>
          <w:color w:val="000080"/>
          <w:sz w:val="28"/>
          <w:szCs w:val="28"/>
        </w:rPr>
        <w:tab/>
      </w:r>
      <w:r w:rsidRPr="00265F8F">
        <w:rPr>
          <w:rFonts w:ascii="Georgia" w:hAnsi="Georgia"/>
          <w:bCs/>
          <w:color w:val="000080"/>
          <w:sz w:val="28"/>
          <w:szCs w:val="28"/>
        </w:rPr>
        <w:tab/>
      </w:r>
      <w:r w:rsidRPr="00265F8F">
        <w:rPr>
          <w:rFonts w:ascii="Georgia" w:hAnsi="Georgia"/>
          <w:bCs/>
          <w:color w:val="000080"/>
          <w:sz w:val="28"/>
          <w:szCs w:val="28"/>
        </w:rPr>
        <w:tab/>
      </w:r>
      <w:r w:rsidRPr="00265F8F">
        <w:rPr>
          <w:rFonts w:ascii="Georgia" w:hAnsi="Georgia"/>
          <w:bCs/>
          <w:color w:val="000080"/>
          <w:sz w:val="28"/>
          <w:szCs w:val="28"/>
        </w:rPr>
        <w:tab/>
      </w:r>
      <w:r w:rsidRPr="00265F8F">
        <w:rPr>
          <w:rFonts w:ascii="Georgia" w:hAnsi="Georgia"/>
          <w:b/>
          <w:bCs/>
          <w:color w:val="000080"/>
          <w:sz w:val="28"/>
          <w:szCs w:val="28"/>
        </w:rPr>
        <w:t>€</w:t>
      </w:r>
      <w:r w:rsidR="00263667">
        <w:rPr>
          <w:rFonts w:ascii="Georgia" w:hAnsi="Georgia"/>
          <w:b/>
          <w:bCs/>
          <w:color w:val="000080"/>
          <w:sz w:val="28"/>
          <w:szCs w:val="28"/>
        </w:rPr>
        <w:t xml:space="preserve"> </w:t>
      </w:r>
      <w:r w:rsidR="002F4B5A">
        <w:rPr>
          <w:rFonts w:ascii="Georgia" w:hAnsi="Georgia"/>
          <w:b/>
          <w:bCs/>
          <w:color w:val="000080"/>
          <w:sz w:val="28"/>
          <w:szCs w:val="28"/>
        </w:rPr>
        <w:t>20</w:t>
      </w:r>
      <w:r w:rsidRPr="00265F8F">
        <w:rPr>
          <w:rFonts w:ascii="Georgia" w:hAnsi="Georgia"/>
          <w:b/>
          <w:bCs/>
          <w:color w:val="000080"/>
          <w:sz w:val="28"/>
          <w:szCs w:val="28"/>
        </w:rPr>
        <w:t>,00</w:t>
      </w:r>
    </w:p>
    <w:p w:rsidR="005D7061" w:rsidRDefault="005D7061" w:rsidP="006F7C09">
      <w:pPr>
        <w:autoSpaceDE w:val="0"/>
        <w:jc w:val="center"/>
        <w:rPr>
          <w:rFonts w:ascii="Georgia" w:hAnsi="Georgia" w:cs="Arial"/>
          <w:b/>
          <w:bCs/>
          <w:color w:val="000080"/>
          <w:sz w:val="28"/>
          <w:szCs w:val="28"/>
          <w:u w:val="single"/>
        </w:rPr>
      </w:pPr>
    </w:p>
    <w:p w:rsidR="006F7C09" w:rsidRPr="005D7061" w:rsidRDefault="006F7C09" w:rsidP="006F7C09">
      <w:pPr>
        <w:autoSpaceDE w:val="0"/>
        <w:jc w:val="center"/>
        <w:rPr>
          <w:rFonts w:ascii="Georgia" w:hAnsi="Georgia" w:cs="Arial-BoldMT"/>
          <w:b/>
          <w:bCs/>
          <w:color w:val="000080"/>
          <w:sz w:val="20"/>
          <w:szCs w:val="22"/>
        </w:rPr>
      </w:pPr>
      <w:r w:rsidRPr="005D7061">
        <w:rPr>
          <w:rFonts w:ascii="Georgia" w:hAnsi="Georgia" w:cs="Arial"/>
          <w:b/>
          <w:bCs/>
          <w:color w:val="000080"/>
          <w:szCs w:val="28"/>
          <w:u w:val="single"/>
        </w:rPr>
        <w:t xml:space="preserve">MODALITA’ </w:t>
      </w:r>
      <w:proofErr w:type="spellStart"/>
      <w:r w:rsidRPr="005D7061">
        <w:rPr>
          <w:rFonts w:ascii="Georgia" w:hAnsi="Georgia" w:cs="Arial"/>
          <w:b/>
          <w:bCs/>
          <w:color w:val="000080"/>
          <w:szCs w:val="28"/>
          <w:u w:val="single"/>
        </w:rPr>
        <w:t>DI</w:t>
      </w:r>
      <w:proofErr w:type="spellEnd"/>
      <w:r w:rsidRPr="005D7061">
        <w:rPr>
          <w:rFonts w:ascii="Georgia" w:hAnsi="Georgia" w:cs="Arial"/>
          <w:b/>
          <w:bCs/>
          <w:color w:val="000080"/>
          <w:szCs w:val="28"/>
          <w:u w:val="single"/>
        </w:rPr>
        <w:t xml:space="preserve"> ISCRIZIONE</w:t>
      </w:r>
    </w:p>
    <w:p w:rsidR="006F7C09" w:rsidRPr="005D7061" w:rsidRDefault="006F7C09" w:rsidP="006F7C09">
      <w:pPr>
        <w:autoSpaceDE w:val="0"/>
        <w:jc w:val="center"/>
        <w:rPr>
          <w:rFonts w:ascii="Georgia" w:hAnsi="Georgia" w:cs="Arial-BoldMT"/>
          <w:b/>
          <w:bCs/>
          <w:color w:val="000080"/>
          <w:sz w:val="20"/>
          <w:szCs w:val="22"/>
        </w:rPr>
      </w:pPr>
    </w:p>
    <w:p w:rsidR="006F7C09" w:rsidRPr="005D7061" w:rsidRDefault="006F7C09" w:rsidP="006F7C09">
      <w:pPr>
        <w:autoSpaceDE w:val="0"/>
        <w:rPr>
          <w:rFonts w:ascii="Georgia" w:hAnsi="Georgia"/>
          <w:color w:val="000080"/>
          <w:sz w:val="22"/>
        </w:rPr>
      </w:pPr>
      <w:r w:rsidRPr="005D7061">
        <w:rPr>
          <w:rFonts w:ascii="Georgia" w:hAnsi="Georgia" w:cs="Arial-BoldMT"/>
          <w:b/>
          <w:bCs/>
          <w:color w:val="000080"/>
          <w:sz w:val="28"/>
          <w:szCs w:val="32"/>
        </w:rPr>
        <w:t xml:space="preserve">           Iscrizione on line obbligatoria sul sito di Pegaso Lavoro</w:t>
      </w:r>
    </w:p>
    <w:p w:rsidR="006F7C09" w:rsidRPr="005D7061" w:rsidRDefault="00861F01" w:rsidP="006F7C09">
      <w:pPr>
        <w:autoSpaceDE w:val="0"/>
        <w:jc w:val="center"/>
        <w:rPr>
          <w:rFonts w:ascii="Georgia" w:hAnsi="Georgia" w:cs="Arial-BoldMT"/>
          <w:b/>
          <w:bCs/>
          <w:color w:val="000080"/>
          <w:sz w:val="28"/>
          <w:szCs w:val="32"/>
        </w:rPr>
      </w:pPr>
      <w:hyperlink r:id="rId12" w:history="1">
        <w:r w:rsidR="006F7C09" w:rsidRPr="005D7061">
          <w:rPr>
            <w:rFonts w:ascii="Georgia" w:hAnsi="Georgia" w:cs="Arial-BoldMT"/>
            <w:b/>
            <w:bCs/>
            <w:color w:val="000080"/>
            <w:sz w:val="28"/>
            <w:szCs w:val="32"/>
          </w:rPr>
          <w:t>www.pegasolavoro.eu</w:t>
        </w:r>
      </w:hyperlink>
    </w:p>
    <w:p w:rsidR="006F7C09" w:rsidRPr="005D7061" w:rsidRDefault="006F7C09" w:rsidP="006F7C09">
      <w:pPr>
        <w:autoSpaceDE w:val="0"/>
        <w:jc w:val="center"/>
        <w:rPr>
          <w:rFonts w:ascii="Georgia" w:hAnsi="Georgia" w:cs="Arial-BoldMT"/>
          <w:b/>
          <w:bCs/>
          <w:color w:val="000080"/>
          <w:sz w:val="28"/>
          <w:szCs w:val="32"/>
        </w:rPr>
      </w:pPr>
    </w:p>
    <w:p w:rsidR="006F7C09" w:rsidRPr="005D7061" w:rsidRDefault="006F7C09" w:rsidP="006F7C09">
      <w:pPr>
        <w:autoSpaceDE w:val="0"/>
        <w:jc w:val="both"/>
        <w:rPr>
          <w:rFonts w:ascii="Georgia" w:hAnsi="Georgia" w:cs="Arial-BoldMT"/>
          <w:b/>
          <w:bCs/>
          <w:color w:val="000080"/>
          <w:sz w:val="20"/>
          <w:szCs w:val="22"/>
        </w:rPr>
      </w:pPr>
      <w:r w:rsidRPr="005D7061">
        <w:rPr>
          <w:rFonts w:ascii="Georgia" w:hAnsi="Georgia" w:cs="Arial-BoldMT"/>
          <w:b/>
          <w:bCs/>
          <w:color w:val="000080"/>
          <w:sz w:val="22"/>
        </w:rPr>
        <w:t xml:space="preserve">Prima è necessario registrarsi come utenti del sito per avere la possibilità di iscriversi a tutti i corsi in </w:t>
      </w:r>
      <w:proofErr w:type="gramStart"/>
      <w:r w:rsidRPr="005D7061">
        <w:rPr>
          <w:rFonts w:ascii="Georgia" w:hAnsi="Georgia" w:cs="Arial-BoldMT"/>
          <w:b/>
          <w:bCs/>
          <w:color w:val="000080"/>
          <w:sz w:val="22"/>
        </w:rPr>
        <w:t>calendario</w:t>
      </w:r>
      <w:proofErr w:type="gramEnd"/>
    </w:p>
    <w:p w:rsidR="006F7C09" w:rsidRPr="005D7061" w:rsidRDefault="006F7C09" w:rsidP="006F7C09">
      <w:pPr>
        <w:autoSpaceDE w:val="0"/>
        <w:jc w:val="both"/>
        <w:rPr>
          <w:rFonts w:ascii="Georgia" w:hAnsi="Georgia" w:cs="Arial-BoldMT"/>
          <w:b/>
          <w:bCs/>
          <w:color w:val="000080"/>
          <w:sz w:val="18"/>
          <w:szCs w:val="20"/>
        </w:rPr>
      </w:pPr>
    </w:p>
    <w:p w:rsidR="006F7C09" w:rsidRPr="005D7061" w:rsidRDefault="006F7C09" w:rsidP="006F7C09">
      <w:pPr>
        <w:autoSpaceDE w:val="0"/>
        <w:jc w:val="both"/>
        <w:rPr>
          <w:rFonts w:ascii="Georgia" w:hAnsi="Georgia" w:cs="ArialMT"/>
          <w:b/>
          <w:color w:val="000080"/>
          <w:sz w:val="20"/>
          <w:szCs w:val="22"/>
        </w:rPr>
      </w:pPr>
      <w:r w:rsidRPr="005D7061">
        <w:rPr>
          <w:rFonts w:ascii="Georgia" w:hAnsi="Georgia" w:cs="Arial-BoldMT"/>
          <w:b/>
          <w:bCs/>
          <w:color w:val="000080"/>
          <w:sz w:val="20"/>
          <w:szCs w:val="22"/>
        </w:rPr>
        <w:t xml:space="preserve">Entro </w:t>
      </w:r>
      <w:proofErr w:type="gramStart"/>
      <w:r w:rsidRPr="005D7061">
        <w:rPr>
          <w:rFonts w:ascii="Georgia" w:hAnsi="Georgia" w:cs="Arial-BoldMT"/>
          <w:b/>
          <w:bCs/>
          <w:color w:val="000080"/>
          <w:sz w:val="20"/>
          <w:szCs w:val="22"/>
        </w:rPr>
        <w:t>7</w:t>
      </w:r>
      <w:proofErr w:type="gramEnd"/>
      <w:r w:rsidRPr="005D7061">
        <w:rPr>
          <w:rFonts w:ascii="Georgia" w:hAnsi="Georgia" w:cs="Arial-BoldMT"/>
          <w:b/>
          <w:bCs/>
          <w:color w:val="000080"/>
          <w:sz w:val="20"/>
          <w:szCs w:val="22"/>
        </w:rPr>
        <w:t xml:space="preserve"> giorni dalla preiscrizione deve essere effettuato il pagamento pena cancellazione dal corso </w:t>
      </w:r>
      <w:r w:rsidRPr="005D7061">
        <w:rPr>
          <w:rFonts w:ascii="Georgia" w:hAnsi="Georgia" w:cs="ArialMT"/>
          <w:b/>
          <w:color w:val="000080"/>
          <w:sz w:val="20"/>
          <w:szCs w:val="22"/>
        </w:rPr>
        <w:t>senza alcun obbligo di preavviso da parte della segreteria organizzativa.</w:t>
      </w:r>
    </w:p>
    <w:p w:rsidR="006F7C09" w:rsidRPr="005D7061" w:rsidRDefault="006F7C09" w:rsidP="006F7C09">
      <w:pPr>
        <w:autoSpaceDE w:val="0"/>
        <w:jc w:val="both"/>
        <w:rPr>
          <w:rFonts w:ascii="Georgia" w:hAnsi="Georgia" w:cs="Arial-BoldMT"/>
          <w:b/>
          <w:bCs/>
          <w:color w:val="000080"/>
          <w:sz w:val="20"/>
          <w:szCs w:val="22"/>
        </w:rPr>
      </w:pPr>
      <w:r w:rsidRPr="005D7061">
        <w:rPr>
          <w:rFonts w:ascii="Georgia" w:hAnsi="Georgia" w:cs="ArialMT"/>
          <w:b/>
          <w:color w:val="000080"/>
          <w:sz w:val="20"/>
          <w:szCs w:val="22"/>
        </w:rPr>
        <w:t xml:space="preserve">Farà fede la data di versamento. </w:t>
      </w:r>
    </w:p>
    <w:p w:rsidR="006F7C09" w:rsidRPr="005D7061" w:rsidRDefault="006F7C09" w:rsidP="006F7C09">
      <w:pPr>
        <w:autoSpaceDE w:val="0"/>
        <w:jc w:val="both"/>
        <w:rPr>
          <w:rFonts w:ascii="Georgia" w:hAnsi="Georgia" w:cs="Arial-BoldMT"/>
          <w:b/>
          <w:bCs/>
          <w:color w:val="000080"/>
          <w:sz w:val="20"/>
          <w:szCs w:val="22"/>
        </w:rPr>
      </w:pPr>
      <w:r w:rsidRPr="005D7061">
        <w:rPr>
          <w:rFonts w:ascii="Georgia" w:hAnsi="Georgia" w:cs="Arial-BoldMT"/>
          <w:b/>
          <w:bCs/>
          <w:color w:val="000080"/>
          <w:sz w:val="20"/>
          <w:szCs w:val="22"/>
        </w:rPr>
        <w:t xml:space="preserve">Non saranno effettuati rimborsi della quota </w:t>
      </w:r>
      <w:proofErr w:type="gramStart"/>
      <w:r w:rsidRPr="005D7061">
        <w:rPr>
          <w:rFonts w:ascii="Georgia" w:hAnsi="Georgia" w:cs="Arial-BoldMT"/>
          <w:b/>
          <w:bCs/>
          <w:color w:val="000080"/>
          <w:sz w:val="20"/>
          <w:szCs w:val="22"/>
        </w:rPr>
        <w:t xml:space="preserve">di </w:t>
      </w:r>
      <w:proofErr w:type="gramEnd"/>
      <w:r w:rsidRPr="005D7061">
        <w:rPr>
          <w:rFonts w:ascii="Georgia" w:hAnsi="Georgia" w:cs="Arial-BoldMT"/>
          <w:b/>
          <w:bCs/>
          <w:color w:val="000080"/>
          <w:sz w:val="20"/>
          <w:szCs w:val="22"/>
        </w:rPr>
        <w:t>iscrizione per nessun motivo.</w:t>
      </w:r>
    </w:p>
    <w:p w:rsidR="006F7C09" w:rsidRPr="005D7061" w:rsidRDefault="006F7C09" w:rsidP="006F7C09">
      <w:pPr>
        <w:autoSpaceDE w:val="0"/>
        <w:jc w:val="both"/>
        <w:rPr>
          <w:rFonts w:ascii="Georgia" w:hAnsi="Georgia" w:cs="ArialMT"/>
          <w:color w:val="000080"/>
          <w:sz w:val="20"/>
          <w:szCs w:val="22"/>
        </w:rPr>
      </w:pPr>
      <w:r w:rsidRPr="005D7061">
        <w:rPr>
          <w:rFonts w:ascii="Georgia" w:hAnsi="Georgia" w:cs="ArialMT"/>
          <w:color w:val="000080"/>
          <w:sz w:val="20"/>
          <w:szCs w:val="22"/>
        </w:rPr>
        <w:t xml:space="preserve">I dati personali </w:t>
      </w:r>
      <w:proofErr w:type="gramStart"/>
      <w:r w:rsidRPr="005D7061">
        <w:rPr>
          <w:rFonts w:ascii="Georgia" w:hAnsi="Georgia" w:cs="ArialMT"/>
          <w:color w:val="000080"/>
          <w:sz w:val="20"/>
          <w:szCs w:val="22"/>
        </w:rPr>
        <w:t>verranno</w:t>
      </w:r>
      <w:proofErr w:type="gramEnd"/>
      <w:r w:rsidRPr="005D7061">
        <w:rPr>
          <w:rFonts w:ascii="Georgia" w:hAnsi="Georgia" w:cs="ArialMT"/>
          <w:color w:val="000080"/>
          <w:sz w:val="20"/>
          <w:szCs w:val="22"/>
        </w:rPr>
        <w:t xml:space="preserve"> trattati ai fini delle operazioni di segreteria relative all’iscrizione al Corso e per l’erogazione dei servizi connessi (Crediti ECM).</w:t>
      </w:r>
    </w:p>
    <w:p w:rsidR="006F7C09" w:rsidRPr="005D7061" w:rsidRDefault="006F7C09" w:rsidP="006F7C09">
      <w:pPr>
        <w:autoSpaceDE w:val="0"/>
        <w:jc w:val="both"/>
        <w:rPr>
          <w:rFonts w:ascii="Georgia" w:hAnsi="Georgia" w:cs="ArialMT"/>
          <w:color w:val="000080"/>
          <w:sz w:val="20"/>
          <w:szCs w:val="22"/>
        </w:rPr>
      </w:pPr>
      <w:r w:rsidRPr="005D7061">
        <w:rPr>
          <w:rFonts w:ascii="Georgia" w:hAnsi="Georgia" w:cs="ArialMT"/>
          <w:color w:val="000080"/>
          <w:sz w:val="20"/>
          <w:szCs w:val="22"/>
        </w:rPr>
        <w:t xml:space="preserve">L’autorizzazione al trattamento dei vostri dati è obbligatoria e in sua assenza non sarà possibile procedere con le operazioni </w:t>
      </w:r>
      <w:proofErr w:type="gramStart"/>
      <w:r w:rsidRPr="005D7061">
        <w:rPr>
          <w:rFonts w:ascii="Georgia" w:hAnsi="Georgia" w:cs="ArialMT"/>
          <w:color w:val="000080"/>
          <w:sz w:val="20"/>
          <w:szCs w:val="22"/>
        </w:rPr>
        <w:t xml:space="preserve">di </w:t>
      </w:r>
      <w:proofErr w:type="gramEnd"/>
      <w:r w:rsidRPr="005D7061">
        <w:rPr>
          <w:rFonts w:ascii="Georgia" w:hAnsi="Georgia" w:cs="ArialMT"/>
          <w:color w:val="000080"/>
          <w:sz w:val="20"/>
          <w:szCs w:val="22"/>
        </w:rPr>
        <w:t>iscrizione.</w:t>
      </w:r>
    </w:p>
    <w:p w:rsidR="006F7C09" w:rsidRPr="005D7061" w:rsidRDefault="006F7C09" w:rsidP="006F7C09">
      <w:pPr>
        <w:autoSpaceDE w:val="0"/>
        <w:jc w:val="both"/>
        <w:rPr>
          <w:rFonts w:ascii="Georgia" w:hAnsi="Georgia" w:cs="ArialMT"/>
          <w:color w:val="000080"/>
          <w:sz w:val="20"/>
          <w:szCs w:val="22"/>
        </w:rPr>
      </w:pPr>
      <w:r w:rsidRPr="005D7061">
        <w:rPr>
          <w:rFonts w:ascii="Georgia" w:hAnsi="Georgia" w:cs="ArialMT"/>
          <w:color w:val="000080"/>
          <w:sz w:val="20"/>
          <w:szCs w:val="22"/>
        </w:rPr>
        <w:t xml:space="preserve">Al riguardo, sono garantiti i diritti sanciti dall’Art.7 del decreto Legislativo 196/2003. I dati </w:t>
      </w:r>
      <w:proofErr w:type="gramStart"/>
      <w:r w:rsidRPr="005D7061">
        <w:rPr>
          <w:rFonts w:ascii="Georgia" w:hAnsi="Georgia" w:cs="ArialMT"/>
          <w:color w:val="000080"/>
          <w:sz w:val="20"/>
          <w:szCs w:val="22"/>
        </w:rPr>
        <w:t>verranno</w:t>
      </w:r>
      <w:proofErr w:type="gramEnd"/>
      <w:r w:rsidRPr="005D7061">
        <w:rPr>
          <w:rFonts w:ascii="Georgia" w:hAnsi="Georgia" w:cs="ArialMT"/>
          <w:color w:val="000080"/>
          <w:sz w:val="20"/>
          <w:szCs w:val="22"/>
        </w:rPr>
        <w:t xml:space="preserve"> comunicati esclusivamente al Ministero della Salute per l’espletamento della pratica.</w:t>
      </w:r>
    </w:p>
    <w:p w:rsidR="006F7C09" w:rsidRPr="005D7061" w:rsidRDefault="006F7C09" w:rsidP="006F7C09">
      <w:pPr>
        <w:autoSpaceDE w:val="0"/>
        <w:jc w:val="both"/>
        <w:rPr>
          <w:rFonts w:ascii="Georgia" w:hAnsi="Georgia" w:cs="Arial-BoldMT"/>
          <w:b/>
          <w:bCs/>
          <w:color w:val="000080"/>
          <w:sz w:val="20"/>
          <w:szCs w:val="22"/>
        </w:rPr>
      </w:pPr>
    </w:p>
    <w:p w:rsidR="006F7C09" w:rsidRPr="005D7061" w:rsidRDefault="006F7C09" w:rsidP="006F7C09">
      <w:pPr>
        <w:autoSpaceDE w:val="0"/>
        <w:jc w:val="center"/>
        <w:rPr>
          <w:rFonts w:ascii="Georgia" w:hAnsi="Georgia" w:cs="Wingdings"/>
          <w:color w:val="000080"/>
          <w:sz w:val="22"/>
        </w:rPr>
      </w:pPr>
      <w:r w:rsidRPr="005D7061">
        <w:rPr>
          <w:rFonts w:ascii="Georgia" w:hAnsi="Georgia" w:cs="Arial"/>
          <w:b/>
          <w:bCs/>
          <w:color w:val="000080"/>
          <w:sz w:val="22"/>
          <w:u w:val="single"/>
        </w:rPr>
        <w:t xml:space="preserve">MODALITA’ </w:t>
      </w:r>
      <w:proofErr w:type="spellStart"/>
      <w:r w:rsidRPr="005D7061">
        <w:rPr>
          <w:rFonts w:ascii="Georgia" w:hAnsi="Georgia" w:cs="Arial"/>
          <w:b/>
          <w:bCs/>
          <w:color w:val="000080"/>
          <w:sz w:val="22"/>
          <w:u w:val="single"/>
        </w:rPr>
        <w:t>DI</w:t>
      </w:r>
      <w:proofErr w:type="spellEnd"/>
      <w:r w:rsidRPr="005D7061">
        <w:rPr>
          <w:rFonts w:ascii="Georgia" w:hAnsi="Georgia" w:cs="Arial"/>
          <w:b/>
          <w:bCs/>
          <w:color w:val="000080"/>
          <w:sz w:val="22"/>
          <w:u w:val="single"/>
        </w:rPr>
        <w:t xml:space="preserve"> VERSAMENTO </w:t>
      </w:r>
      <w:r w:rsidRPr="005D7061">
        <w:rPr>
          <w:rFonts w:ascii="Georgia" w:hAnsi="Georgia" w:cs="Arial-BoldMT"/>
          <w:b/>
          <w:bCs/>
          <w:color w:val="000080"/>
          <w:sz w:val="22"/>
          <w:u w:val="single"/>
        </w:rPr>
        <w:t xml:space="preserve">DELLA QUOTA </w:t>
      </w:r>
      <w:proofErr w:type="spellStart"/>
      <w:r w:rsidRPr="005D7061">
        <w:rPr>
          <w:rFonts w:ascii="Georgia" w:hAnsi="Georgia" w:cs="Arial-BoldMT"/>
          <w:b/>
          <w:bCs/>
          <w:color w:val="000080"/>
          <w:sz w:val="22"/>
          <w:u w:val="single"/>
        </w:rPr>
        <w:t>DI</w:t>
      </w:r>
      <w:proofErr w:type="spellEnd"/>
      <w:r w:rsidRPr="005D7061">
        <w:rPr>
          <w:rFonts w:ascii="Georgia" w:hAnsi="Georgia" w:cs="Arial-BoldMT"/>
          <w:b/>
          <w:bCs/>
          <w:color w:val="000080"/>
          <w:sz w:val="22"/>
          <w:u w:val="single"/>
        </w:rPr>
        <w:t xml:space="preserve"> ISCRIZIONE</w:t>
      </w:r>
    </w:p>
    <w:p w:rsidR="006F7C09" w:rsidRPr="005D7061" w:rsidRDefault="006F7C09" w:rsidP="006F7C09">
      <w:pPr>
        <w:autoSpaceDE w:val="0"/>
        <w:jc w:val="both"/>
        <w:rPr>
          <w:rFonts w:ascii="Georgia" w:hAnsi="Georgia" w:cs="Wingdings"/>
          <w:color w:val="000080"/>
          <w:sz w:val="22"/>
        </w:rPr>
      </w:pPr>
    </w:p>
    <w:p w:rsidR="006F7C09" w:rsidRPr="005D7061" w:rsidRDefault="000270DF" w:rsidP="006F7C09">
      <w:pPr>
        <w:autoSpaceDE w:val="0"/>
        <w:jc w:val="both"/>
        <w:rPr>
          <w:rFonts w:ascii="Georgia" w:hAnsi="Georgia" w:cs="Arial-BoldItalicMT"/>
          <w:b/>
          <w:bCs/>
          <w:i/>
          <w:iCs/>
          <w:color w:val="000080"/>
          <w:sz w:val="18"/>
          <w:szCs w:val="20"/>
        </w:rPr>
      </w:pPr>
      <w:proofErr w:type="gramStart"/>
      <w:r w:rsidRPr="005D7061">
        <w:rPr>
          <w:rFonts w:ascii="Georgia" w:hAnsi="Georgia" w:cs="Arial-BoldMT"/>
          <w:b/>
          <w:bCs/>
          <w:color w:val="000080"/>
          <w:sz w:val="20"/>
          <w:szCs w:val="22"/>
        </w:rPr>
        <w:t>tramite</w:t>
      </w:r>
      <w:proofErr w:type="gramEnd"/>
      <w:r w:rsidRPr="005D7061">
        <w:rPr>
          <w:rFonts w:ascii="Georgia" w:hAnsi="Georgia" w:cs="Arial-BoldMT"/>
          <w:b/>
          <w:bCs/>
          <w:color w:val="000080"/>
          <w:sz w:val="20"/>
          <w:szCs w:val="22"/>
        </w:rPr>
        <w:t xml:space="preserve"> BOLLETTINO POSTALE, </w:t>
      </w:r>
      <w:r w:rsidR="006F7C09" w:rsidRPr="005D7061">
        <w:rPr>
          <w:rFonts w:ascii="Georgia" w:hAnsi="Georgia" w:cs="Arial-BoldMT"/>
          <w:b/>
          <w:bCs/>
          <w:color w:val="000080"/>
          <w:sz w:val="20"/>
          <w:szCs w:val="22"/>
        </w:rPr>
        <w:t xml:space="preserve">BONIFICO </w:t>
      </w:r>
      <w:r w:rsidRPr="005D7061">
        <w:rPr>
          <w:rFonts w:ascii="Georgia" w:hAnsi="Georgia" w:cs="Arial-BoldMT"/>
          <w:b/>
          <w:bCs/>
          <w:color w:val="000080"/>
          <w:sz w:val="20"/>
          <w:szCs w:val="22"/>
        </w:rPr>
        <w:t xml:space="preserve">e CARTA </w:t>
      </w:r>
      <w:proofErr w:type="spellStart"/>
      <w:r w:rsidRPr="005D7061">
        <w:rPr>
          <w:rFonts w:ascii="Georgia" w:hAnsi="Georgia" w:cs="Arial-BoldMT"/>
          <w:b/>
          <w:bCs/>
          <w:color w:val="000080"/>
          <w:sz w:val="20"/>
          <w:szCs w:val="22"/>
        </w:rPr>
        <w:t>DI</w:t>
      </w:r>
      <w:proofErr w:type="spellEnd"/>
      <w:r w:rsidRPr="005D7061">
        <w:rPr>
          <w:rFonts w:ascii="Georgia" w:hAnsi="Georgia" w:cs="Arial-BoldMT"/>
          <w:b/>
          <w:bCs/>
          <w:color w:val="000080"/>
          <w:sz w:val="20"/>
          <w:szCs w:val="22"/>
        </w:rPr>
        <w:t xml:space="preserve"> CREDITO </w:t>
      </w:r>
      <w:r w:rsidR="006F7C09" w:rsidRPr="005D7061">
        <w:rPr>
          <w:rFonts w:ascii="Georgia" w:hAnsi="Georgia" w:cs="Arial-BoldItalicMT"/>
          <w:b/>
          <w:bCs/>
          <w:i/>
          <w:iCs/>
          <w:color w:val="000080"/>
          <w:sz w:val="18"/>
          <w:szCs w:val="20"/>
        </w:rPr>
        <w:t>Indicare il nominativo del</w:t>
      </w:r>
      <w:r w:rsidR="006F7C09" w:rsidRPr="005D7061">
        <w:rPr>
          <w:rFonts w:ascii="Georgia" w:hAnsi="Georgia" w:cs="Arial"/>
          <w:b/>
          <w:bCs/>
          <w:i/>
          <w:iCs/>
          <w:color w:val="000080"/>
          <w:sz w:val="18"/>
          <w:szCs w:val="20"/>
        </w:rPr>
        <w:t xml:space="preserve"> partecipante e la causale “</w:t>
      </w:r>
      <w:r w:rsidR="002F4B5A">
        <w:rPr>
          <w:rFonts w:ascii="Georgia" w:hAnsi="Georgia" w:cs="Arial"/>
          <w:b/>
          <w:bCs/>
          <w:i/>
          <w:iCs/>
          <w:color w:val="000080"/>
          <w:sz w:val="18"/>
          <w:szCs w:val="20"/>
        </w:rPr>
        <w:t>FI200</w:t>
      </w:r>
      <w:r w:rsidR="005D7061" w:rsidRPr="005D7061">
        <w:rPr>
          <w:rFonts w:ascii="Georgia" w:hAnsi="Georgia" w:cs="Arial"/>
          <w:b/>
          <w:bCs/>
          <w:i/>
          <w:iCs/>
          <w:color w:val="000080"/>
          <w:sz w:val="18"/>
          <w:szCs w:val="20"/>
        </w:rPr>
        <w:t>5</w:t>
      </w:r>
      <w:r w:rsidR="00B038AF" w:rsidRPr="005D7061">
        <w:rPr>
          <w:rFonts w:ascii="Georgia" w:hAnsi="Georgia" w:cs="Arial"/>
          <w:b/>
          <w:bCs/>
          <w:i/>
          <w:iCs/>
          <w:color w:val="000080"/>
          <w:sz w:val="18"/>
          <w:szCs w:val="20"/>
        </w:rPr>
        <w:t>17</w:t>
      </w:r>
      <w:r w:rsidR="006F7C09" w:rsidRPr="005D7061">
        <w:rPr>
          <w:rFonts w:ascii="Georgia" w:hAnsi="Georgia" w:cs="Arial-BoldItalicMT"/>
          <w:b/>
          <w:bCs/>
          <w:i/>
          <w:iCs/>
          <w:color w:val="000080"/>
          <w:sz w:val="18"/>
          <w:szCs w:val="20"/>
        </w:rPr>
        <w:t>”.</w:t>
      </w:r>
    </w:p>
    <w:p w:rsidR="006F7C09" w:rsidRPr="005D7061" w:rsidRDefault="006F7C09" w:rsidP="006F7C09">
      <w:pPr>
        <w:autoSpaceDE w:val="0"/>
        <w:rPr>
          <w:rFonts w:ascii="Georgia" w:hAnsi="Georgia" w:cs="Arial"/>
          <w:bCs/>
          <w:color w:val="000080"/>
          <w:sz w:val="22"/>
        </w:rPr>
      </w:pPr>
    </w:p>
    <w:p w:rsidR="006F7C09" w:rsidRPr="005D7061" w:rsidRDefault="006F7C09" w:rsidP="006F7C09">
      <w:pPr>
        <w:autoSpaceDE w:val="0"/>
        <w:jc w:val="both"/>
        <w:rPr>
          <w:rFonts w:ascii="Georgia" w:hAnsi="Georgia" w:cs="TT5EA0o00"/>
          <w:color w:val="000080"/>
          <w:sz w:val="22"/>
          <w:lang w:eastAsia="it-IT"/>
        </w:rPr>
      </w:pPr>
      <w:proofErr w:type="gramStart"/>
      <w:r w:rsidRPr="005D7061">
        <w:rPr>
          <w:rFonts w:ascii="Georgia" w:hAnsi="Georgia" w:cs="TT5EA0o00"/>
          <w:color w:val="000080"/>
          <w:sz w:val="22"/>
          <w:lang w:eastAsia="it-IT"/>
        </w:rPr>
        <w:t>Regolarizzare</w:t>
      </w:r>
      <w:proofErr w:type="gramEnd"/>
      <w:r w:rsidRPr="005D7061">
        <w:rPr>
          <w:rFonts w:ascii="Georgia" w:hAnsi="Georgia" w:cs="TT5EA0o00"/>
          <w:color w:val="000080"/>
          <w:sz w:val="22"/>
          <w:lang w:eastAsia="it-IT"/>
        </w:rPr>
        <w:t xml:space="preserve"> l’iscrizione inviando la ricevuta del versamento: </w:t>
      </w:r>
    </w:p>
    <w:p w:rsidR="006F7C09" w:rsidRPr="005D7061" w:rsidRDefault="006F7C09" w:rsidP="006F7C09">
      <w:pPr>
        <w:autoSpaceDE w:val="0"/>
        <w:jc w:val="both"/>
        <w:rPr>
          <w:rFonts w:ascii="Georgia" w:hAnsi="Georgia" w:cs="TT5EA3o00"/>
          <w:color w:val="000080"/>
          <w:sz w:val="22"/>
          <w:lang w:eastAsia="it-IT"/>
        </w:rPr>
      </w:pPr>
      <w:proofErr w:type="gramStart"/>
      <w:r w:rsidRPr="005D7061">
        <w:rPr>
          <w:rFonts w:ascii="Georgia" w:hAnsi="Georgia" w:cs="TT5EA0o00"/>
          <w:color w:val="000080"/>
          <w:sz w:val="22"/>
          <w:lang w:eastAsia="it-IT"/>
        </w:rPr>
        <w:t>per</w:t>
      </w:r>
      <w:proofErr w:type="gramEnd"/>
      <w:r w:rsidRPr="005D7061">
        <w:rPr>
          <w:rFonts w:ascii="Georgia" w:hAnsi="Georgia" w:cs="TT5EA0o00"/>
          <w:color w:val="000080"/>
          <w:sz w:val="22"/>
          <w:lang w:eastAsia="it-IT"/>
        </w:rPr>
        <w:t xml:space="preserve"> </w:t>
      </w:r>
      <w:r w:rsidRPr="005D7061">
        <w:rPr>
          <w:rFonts w:ascii="Georgia" w:hAnsi="Georgia" w:cs="TT5EA0o00"/>
          <w:b/>
          <w:color w:val="000080"/>
          <w:sz w:val="22"/>
          <w:lang w:eastAsia="it-IT"/>
        </w:rPr>
        <w:t>fax</w:t>
      </w:r>
      <w:r w:rsidRPr="005D7061">
        <w:rPr>
          <w:rFonts w:ascii="Georgia" w:hAnsi="Georgia" w:cs="TT5EA0o00"/>
          <w:color w:val="000080"/>
          <w:sz w:val="22"/>
          <w:lang w:eastAsia="it-IT"/>
        </w:rPr>
        <w:t xml:space="preserve"> </w:t>
      </w:r>
      <w:r w:rsidRPr="005D7061">
        <w:rPr>
          <w:rFonts w:ascii="Georgia" w:hAnsi="Georgia" w:cs="TT5EA3o00"/>
          <w:color w:val="000080"/>
          <w:sz w:val="22"/>
          <w:lang w:eastAsia="it-IT"/>
        </w:rPr>
        <w:t xml:space="preserve">050.7911012                                                            </w:t>
      </w:r>
    </w:p>
    <w:p w:rsidR="006F7C09" w:rsidRPr="005D7061" w:rsidRDefault="006F7C09" w:rsidP="006F7C09">
      <w:pPr>
        <w:autoSpaceDE w:val="0"/>
        <w:jc w:val="both"/>
        <w:rPr>
          <w:rFonts w:ascii="Georgia" w:hAnsi="Georgia" w:cs="TT5EA3o00"/>
          <w:color w:val="000080"/>
          <w:sz w:val="22"/>
          <w:lang w:eastAsia="it-IT"/>
        </w:rPr>
      </w:pPr>
      <w:r w:rsidRPr="005D7061">
        <w:rPr>
          <w:rFonts w:ascii="Georgia" w:hAnsi="Georgia" w:cs="TT5EA0o00"/>
          <w:color w:val="000080"/>
          <w:sz w:val="22"/>
          <w:lang w:eastAsia="it-IT"/>
        </w:rPr>
        <w:t xml:space="preserve">per </w:t>
      </w:r>
      <w:r w:rsidRPr="005D7061">
        <w:rPr>
          <w:rFonts w:ascii="Georgia" w:hAnsi="Georgia" w:cs="TT5EA0o00"/>
          <w:b/>
          <w:color w:val="000080"/>
          <w:sz w:val="22"/>
          <w:lang w:eastAsia="it-IT"/>
        </w:rPr>
        <w:t>e-mail</w:t>
      </w:r>
      <w:r w:rsidRPr="005D7061">
        <w:rPr>
          <w:rFonts w:ascii="Georgia" w:hAnsi="Georgia" w:cs="TT5EA0o00"/>
          <w:color w:val="000080"/>
          <w:sz w:val="22"/>
          <w:lang w:eastAsia="it-IT"/>
        </w:rPr>
        <w:t xml:space="preserve"> </w:t>
      </w:r>
      <w:hyperlink r:id="rId13" w:history="1">
        <w:r w:rsidRPr="005D7061">
          <w:rPr>
            <w:rStyle w:val="Collegamentoipertestuale"/>
            <w:rFonts w:ascii="Georgia" w:hAnsi="Georgia" w:cs="TT5EACo00"/>
            <w:sz w:val="22"/>
            <w:lang w:eastAsia="it-IT"/>
          </w:rPr>
          <w:t>info@pegasolavoro.it</w:t>
        </w:r>
      </w:hyperlink>
    </w:p>
    <w:p w:rsidR="006F7C09" w:rsidRPr="005D7061" w:rsidRDefault="006F7C09" w:rsidP="006F7C09">
      <w:pPr>
        <w:autoSpaceDE w:val="0"/>
        <w:jc w:val="both"/>
        <w:rPr>
          <w:rFonts w:ascii="Georgia" w:hAnsi="Georgia" w:cs="Arial-BoldMT"/>
          <w:b/>
          <w:bCs/>
          <w:color w:val="000080"/>
          <w:sz w:val="20"/>
          <w:szCs w:val="22"/>
        </w:rPr>
      </w:pPr>
    </w:p>
    <w:p w:rsidR="006F7C09" w:rsidRPr="005D7061" w:rsidRDefault="006F7C09" w:rsidP="006F7C09">
      <w:pPr>
        <w:rPr>
          <w:rFonts w:ascii="Georgia" w:hAnsi="Georgia" w:cs="Arial-BoldMT"/>
          <w:b/>
          <w:bCs/>
          <w:color w:val="000080"/>
          <w:sz w:val="22"/>
        </w:rPr>
      </w:pPr>
      <w:r w:rsidRPr="005D7061">
        <w:rPr>
          <w:rFonts w:ascii="Georgia" w:hAnsi="Georgia" w:cs="Arial-BoldMT"/>
          <w:b/>
          <w:bCs/>
          <w:color w:val="000080"/>
          <w:sz w:val="22"/>
        </w:rPr>
        <w:t>Regolamento rilascio dell’Attestato ECM</w:t>
      </w:r>
    </w:p>
    <w:p w:rsidR="006F7C09" w:rsidRPr="005D7061" w:rsidRDefault="006F7C09" w:rsidP="006F7C09">
      <w:pPr>
        <w:rPr>
          <w:rFonts w:ascii="Georgia" w:hAnsi="Georgia" w:cs="Arial-BoldMT"/>
          <w:bCs/>
          <w:color w:val="000080"/>
          <w:sz w:val="20"/>
          <w:szCs w:val="22"/>
        </w:rPr>
      </w:pPr>
    </w:p>
    <w:p w:rsidR="006F7C09" w:rsidRPr="005D7061" w:rsidRDefault="006F7C09" w:rsidP="006F7C09">
      <w:pPr>
        <w:jc w:val="both"/>
        <w:rPr>
          <w:rFonts w:ascii="Georgia" w:hAnsi="Georgia" w:cs="Arial-BoldMT"/>
          <w:bCs/>
          <w:color w:val="000080"/>
          <w:sz w:val="20"/>
          <w:szCs w:val="22"/>
        </w:rPr>
      </w:pPr>
      <w:r w:rsidRPr="005D7061">
        <w:rPr>
          <w:rFonts w:ascii="Georgia" w:hAnsi="Georgia" w:cs="Arial-BoldMT"/>
          <w:bCs/>
          <w:color w:val="000080"/>
          <w:sz w:val="20"/>
          <w:szCs w:val="22"/>
        </w:rPr>
        <w:t>Ogni partecipante potrà ottenere i crediti sulla base dei seguenti criteri:</w:t>
      </w:r>
    </w:p>
    <w:p w:rsidR="006F7C09" w:rsidRPr="005D7061" w:rsidRDefault="006F7C09" w:rsidP="006F7C09">
      <w:pPr>
        <w:jc w:val="both"/>
        <w:rPr>
          <w:rFonts w:ascii="Georgia" w:hAnsi="Georgia" w:cs="Arial-BoldMT"/>
          <w:bCs/>
          <w:color w:val="000080"/>
          <w:sz w:val="20"/>
          <w:szCs w:val="22"/>
        </w:rPr>
      </w:pPr>
      <w:r w:rsidRPr="005D7061">
        <w:rPr>
          <w:rFonts w:ascii="Georgia" w:hAnsi="Georgia" w:cs="Arial-BoldMT"/>
          <w:bCs/>
          <w:color w:val="000080"/>
          <w:sz w:val="20"/>
          <w:szCs w:val="22"/>
        </w:rPr>
        <w:t>• Percentuale di presenza al 100%</w:t>
      </w:r>
    </w:p>
    <w:p w:rsidR="006F7C09" w:rsidRPr="005D7061" w:rsidRDefault="006F7C09" w:rsidP="006F7C09">
      <w:pPr>
        <w:ind w:left="142" w:hanging="142"/>
        <w:jc w:val="both"/>
        <w:rPr>
          <w:rFonts w:ascii="Georgia" w:hAnsi="Georgia" w:cs="Arial-BoldMT"/>
          <w:bCs/>
          <w:color w:val="000080"/>
          <w:sz w:val="20"/>
          <w:szCs w:val="22"/>
        </w:rPr>
      </w:pPr>
      <w:r w:rsidRPr="005D7061">
        <w:rPr>
          <w:rFonts w:ascii="Georgia" w:hAnsi="Georgia" w:cs="Arial-BoldMT"/>
          <w:bCs/>
          <w:color w:val="000080"/>
          <w:sz w:val="20"/>
          <w:szCs w:val="22"/>
        </w:rPr>
        <w:t>• Superamento della verifica di apprendimento (75% livello di sufficienza) attraverso la compilazione del questionario finale</w:t>
      </w:r>
    </w:p>
    <w:p w:rsidR="006F7C09" w:rsidRPr="005D7061" w:rsidRDefault="006F7C09" w:rsidP="006F7C09">
      <w:pPr>
        <w:jc w:val="both"/>
        <w:rPr>
          <w:rFonts w:ascii="Georgia" w:hAnsi="Georgia" w:cs="Arial-BoldMT"/>
          <w:bCs/>
          <w:color w:val="000080"/>
          <w:sz w:val="20"/>
          <w:szCs w:val="22"/>
        </w:rPr>
      </w:pPr>
      <w:r w:rsidRPr="005D7061">
        <w:rPr>
          <w:rFonts w:ascii="Georgia" w:hAnsi="Georgia" w:cs="Arial-BoldMT"/>
          <w:bCs/>
          <w:color w:val="000080"/>
          <w:sz w:val="20"/>
          <w:szCs w:val="22"/>
        </w:rPr>
        <w:t xml:space="preserve">• Compilazione e consegna della scheda di valutazione </w:t>
      </w:r>
      <w:proofErr w:type="gramStart"/>
      <w:r w:rsidRPr="005D7061">
        <w:rPr>
          <w:rFonts w:ascii="Georgia" w:hAnsi="Georgia" w:cs="Arial-BoldMT"/>
          <w:bCs/>
          <w:color w:val="000080"/>
          <w:sz w:val="20"/>
          <w:szCs w:val="22"/>
        </w:rPr>
        <w:t>dell’</w:t>
      </w:r>
      <w:proofErr w:type="gramEnd"/>
      <w:r w:rsidRPr="005D7061">
        <w:rPr>
          <w:rFonts w:ascii="Georgia" w:hAnsi="Georgia" w:cs="Arial-BoldMT"/>
          <w:bCs/>
          <w:color w:val="000080"/>
          <w:sz w:val="20"/>
          <w:szCs w:val="22"/>
        </w:rPr>
        <w:t>evento.</w:t>
      </w:r>
    </w:p>
    <w:p w:rsidR="006F7C09" w:rsidRPr="005D7061" w:rsidRDefault="006F7C09" w:rsidP="006F7C09">
      <w:pPr>
        <w:jc w:val="both"/>
        <w:rPr>
          <w:rFonts w:ascii="Georgia" w:hAnsi="Georgia" w:cs="Arial-BoldMT"/>
          <w:bCs/>
          <w:color w:val="000080"/>
          <w:sz w:val="20"/>
          <w:szCs w:val="22"/>
        </w:rPr>
      </w:pPr>
    </w:p>
    <w:p w:rsidR="00FB7F1C" w:rsidRPr="005D7061" w:rsidRDefault="006F7C09" w:rsidP="001D5F01">
      <w:pPr>
        <w:jc w:val="both"/>
        <w:rPr>
          <w:rFonts w:ascii="Georgia" w:hAnsi="Georgia" w:cs="Arial-BoldMT"/>
          <w:bCs/>
          <w:color w:val="000080"/>
          <w:sz w:val="20"/>
          <w:szCs w:val="22"/>
        </w:rPr>
      </w:pPr>
      <w:r w:rsidRPr="005D7061">
        <w:rPr>
          <w:rFonts w:ascii="Georgia" w:hAnsi="Georgia" w:cs="Arial-BoldMT"/>
          <w:bCs/>
          <w:color w:val="000080"/>
          <w:sz w:val="20"/>
          <w:szCs w:val="22"/>
        </w:rPr>
        <w:t xml:space="preserve">Il questionario e la scheda di valutazione dovranno essere consegnati al termine dei lavori. </w:t>
      </w:r>
      <w:proofErr w:type="gramStart"/>
      <w:r w:rsidRPr="005D7061">
        <w:rPr>
          <w:rFonts w:ascii="Georgia" w:hAnsi="Georgia" w:cs="Arial-BoldMT"/>
          <w:bCs/>
          <w:color w:val="000080"/>
          <w:sz w:val="20"/>
          <w:szCs w:val="22"/>
        </w:rPr>
        <w:t>l</w:t>
      </w:r>
      <w:proofErr w:type="gramEnd"/>
      <w:r w:rsidRPr="005D7061">
        <w:rPr>
          <w:rFonts w:ascii="Georgia" w:hAnsi="Georgia" w:cs="Arial-BoldMT"/>
          <w:bCs/>
          <w:color w:val="000080"/>
          <w:sz w:val="20"/>
          <w:szCs w:val="22"/>
        </w:rPr>
        <w:t>a mancata compilazione e/o consegna del questionario e della scheda di valutazione fanno decadere i diritti all’acquisizione dei crediti formativi.</w:t>
      </w:r>
    </w:p>
    <w:sectPr w:rsidR="00FB7F1C" w:rsidRPr="005D7061" w:rsidSect="00834206">
      <w:type w:val="continuous"/>
      <w:pgSz w:w="11906" w:h="16838"/>
      <w:pgMar w:top="360" w:right="566" w:bottom="709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EB6" w:rsidRDefault="00302EB6" w:rsidP="002F4B5A">
      <w:r>
        <w:separator/>
      </w:r>
    </w:p>
  </w:endnote>
  <w:endnote w:type="continuationSeparator" w:id="0">
    <w:p w:rsidR="00302EB6" w:rsidRDefault="00302EB6" w:rsidP="002F4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EA0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EA3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5EAC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EB6" w:rsidRDefault="00302EB6" w:rsidP="002F4B5A">
      <w:r>
        <w:separator/>
      </w:r>
    </w:p>
  </w:footnote>
  <w:footnote w:type="continuationSeparator" w:id="0">
    <w:p w:rsidR="00302EB6" w:rsidRDefault="00302EB6" w:rsidP="002F4B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00011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8E6620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B2B500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3CCCE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F8334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0E227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28D53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668AD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FE14A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50DA5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/>
      </w:r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222"/>
        </w:tabs>
        <w:ind w:left="1222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82"/>
        </w:tabs>
        <w:ind w:left="1582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302"/>
        </w:tabs>
        <w:ind w:left="2302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662"/>
        </w:tabs>
        <w:ind w:left="2662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82"/>
        </w:tabs>
        <w:ind w:left="3382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742"/>
        </w:tabs>
        <w:ind w:left="3742" w:hanging="360"/>
      </w:pPr>
      <w:rPr>
        <w:rFonts w:ascii="OpenSymbol" w:hAnsi="OpenSymbol" w:cs="Courier New"/>
      </w:rPr>
    </w:lvl>
  </w:abstractNum>
  <w:abstractNum w:abstractNumId="12">
    <w:nsid w:val="0A9C2D83"/>
    <w:multiLevelType w:val="hybridMultilevel"/>
    <w:tmpl w:val="91341EEA"/>
    <w:lvl w:ilvl="0" w:tplc="A0BA860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004D88"/>
    <w:multiLevelType w:val="hybridMultilevel"/>
    <w:tmpl w:val="2DB86772"/>
    <w:lvl w:ilvl="0" w:tplc="25EE5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E927FB"/>
    <w:multiLevelType w:val="hybridMultilevel"/>
    <w:tmpl w:val="FD2E964C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3B1714FD"/>
    <w:multiLevelType w:val="multilevel"/>
    <w:tmpl w:val="B842737C"/>
    <w:lvl w:ilvl="0">
      <w:start w:val="14"/>
      <w:numFmt w:val="decimal"/>
      <w:lvlText w:val="%1.0"/>
      <w:lvlJc w:val="left"/>
      <w:pPr>
        <w:ind w:left="960" w:hanging="600"/>
      </w:pPr>
    </w:lvl>
    <w:lvl w:ilvl="1">
      <w:start w:val="1"/>
      <w:numFmt w:val="decimalZero"/>
      <w:lvlText w:val="%1.%2"/>
      <w:lvlJc w:val="left"/>
      <w:pPr>
        <w:ind w:left="1668" w:hanging="600"/>
      </w:pPr>
    </w:lvl>
    <w:lvl w:ilvl="2">
      <w:start w:val="1"/>
      <w:numFmt w:val="decimal"/>
      <w:lvlText w:val="%1.%2.%3"/>
      <w:lvlJc w:val="left"/>
      <w:pPr>
        <w:ind w:left="2496" w:hanging="720"/>
      </w:pPr>
    </w:lvl>
    <w:lvl w:ilvl="3">
      <w:start w:val="1"/>
      <w:numFmt w:val="decimal"/>
      <w:lvlText w:val="%1.%2.%3.%4"/>
      <w:lvlJc w:val="left"/>
      <w:pPr>
        <w:ind w:left="3564" w:hanging="1080"/>
      </w:pPr>
    </w:lvl>
    <w:lvl w:ilvl="4">
      <w:start w:val="1"/>
      <w:numFmt w:val="decimal"/>
      <w:lvlText w:val="%1.%2.%3.%4.%5"/>
      <w:lvlJc w:val="left"/>
      <w:pPr>
        <w:ind w:left="4272" w:hanging="1080"/>
      </w:pPr>
    </w:lvl>
    <w:lvl w:ilvl="5">
      <w:start w:val="1"/>
      <w:numFmt w:val="decimal"/>
      <w:lvlText w:val="%1.%2.%3.%4.%5.%6"/>
      <w:lvlJc w:val="left"/>
      <w:pPr>
        <w:ind w:left="5340" w:hanging="1440"/>
      </w:pPr>
    </w:lvl>
    <w:lvl w:ilvl="6">
      <w:start w:val="1"/>
      <w:numFmt w:val="decimal"/>
      <w:lvlText w:val="%1.%2.%3.%4.%5.%6.%7"/>
      <w:lvlJc w:val="left"/>
      <w:pPr>
        <w:ind w:left="6048" w:hanging="1440"/>
      </w:pPr>
    </w:lvl>
    <w:lvl w:ilvl="7">
      <w:start w:val="1"/>
      <w:numFmt w:val="decimal"/>
      <w:lvlText w:val="%1.%2.%3.%4.%5.%6.%7.%8"/>
      <w:lvlJc w:val="left"/>
      <w:pPr>
        <w:ind w:left="7116" w:hanging="1800"/>
      </w:pPr>
    </w:lvl>
    <w:lvl w:ilvl="8">
      <w:start w:val="1"/>
      <w:numFmt w:val="decimal"/>
      <w:lvlText w:val="%1.%2.%3.%4.%5.%6.%7.%8.%9"/>
      <w:lvlJc w:val="left"/>
      <w:pPr>
        <w:ind w:left="7824" w:hanging="1800"/>
      </w:pPr>
    </w:lvl>
  </w:abstractNum>
  <w:abstractNum w:abstractNumId="16">
    <w:nsid w:val="4B274F55"/>
    <w:multiLevelType w:val="hybridMultilevel"/>
    <w:tmpl w:val="9490F436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5CDA4E65"/>
    <w:multiLevelType w:val="hybridMultilevel"/>
    <w:tmpl w:val="CD085F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86716C"/>
    <w:multiLevelType w:val="multilevel"/>
    <w:tmpl w:val="28104700"/>
    <w:lvl w:ilvl="0">
      <w:start w:val="11"/>
      <w:numFmt w:val="decimal"/>
      <w:lvlText w:val="%1"/>
      <w:lvlJc w:val="left"/>
      <w:pPr>
        <w:ind w:left="540" w:hanging="540"/>
      </w:pPr>
    </w:lvl>
    <w:lvl w:ilvl="1">
      <w:start w:val="30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>
    <w:nsid w:val="7A210F2F"/>
    <w:multiLevelType w:val="multilevel"/>
    <w:tmpl w:val="4866C1D8"/>
    <w:lvl w:ilvl="0">
      <w:start w:val="8"/>
      <w:numFmt w:val="decimal"/>
      <w:lvlText w:val="%1"/>
      <w:lvlJc w:val="left"/>
      <w:pPr>
        <w:ind w:left="915" w:hanging="915"/>
      </w:pPr>
    </w:lvl>
    <w:lvl w:ilvl="1">
      <w:start w:val="30"/>
      <w:numFmt w:val="decimal"/>
      <w:lvlText w:val="%1.%2"/>
      <w:lvlJc w:val="left"/>
      <w:pPr>
        <w:ind w:left="1155" w:hanging="915"/>
      </w:pPr>
    </w:lvl>
    <w:lvl w:ilvl="2">
      <w:start w:val="8"/>
      <w:numFmt w:val="decimal"/>
      <w:lvlText w:val="%1.%2-%3"/>
      <w:lvlJc w:val="left"/>
      <w:pPr>
        <w:ind w:left="1395" w:hanging="915"/>
      </w:pPr>
    </w:lvl>
    <w:lvl w:ilvl="3">
      <w:start w:val="45"/>
      <w:numFmt w:val="decimal"/>
      <w:lvlText w:val="%1.%2-%3.%4"/>
      <w:lvlJc w:val="left"/>
      <w:pPr>
        <w:ind w:left="1635" w:hanging="915"/>
      </w:pPr>
    </w:lvl>
    <w:lvl w:ilvl="4">
      <w:start w:val="1"/>
      <w:numFmt w:val="decimal"/>
      <w:lvlText w:val="%1.%2-%3.%4.%5"/>
      <w:lvlJc w:val="left"/>
      <w:pPr>
        <w:ind w:left="2040" w:hanging="1080"/>
      </w:pPr>
    </w:lvl>
    <w:lvl w:ilvl="5">
      <w:start w:val="1"/>
      <w:numFmt w:val="decimal"/>
      <w:lvlText w:val="%1.%2-%3.%4.%5.%6"/>
      <w:lvlJc w:val="left"/>
      <w:pPr>
        <w:ind w:left="2280" w:hanging="1080"/>
      </w:pPr>
    </w:lvl>
    <w:lvl w:ilvl="6">
      <w:start w:val="1"/>
      <w:numFmt w:val="decimal"/>
      <w:lvlText w:val="%1.%2-%3.%4.%5.%6.%7"/>
      <w:lvlJc w:val="left"/>
      <w:pPr>
        <w:ind w:left="2880" w:hanging="1440"/>
      </w:pPr>
    </w:lvl>
    <w:lvl w:ilvl="7">
      <w:start w:val="1"/>
      <w:numFmt w:val="decimal"/>
      <w:lvlText w:val="%1.%2-%3.%4.%5.%6.%7.%8"/>
      <w:lvlJc w:val="left"/>
      <w:pPr>
        <w:ind w:left="3120" w:hanging="1440"/>
      </w:pPr>
    </w:lvl>
    <w:lvl w:ilvl="8">
      <w:start w:val="1"/>
      <w:numFmt w:val="decimal"/>
      <w:lvlText w:val="%1.%2-%3.%4.%5.%6.%7.%8.%9"/>
      <w:lvlJc w:val="left"/>
      <w:pPr>
        <w:ind w:left="3720" w:hanging="180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7"/>
  </w:num>
  <w:num w:numId="14">
    <w:abstractNumId w:val="12"/>
  </w:num>
  <w:num w:numId="15">
    <w:abstractNumId w:val="16"/>
  </w:num>
  <w:num w:numId="16">
    <w:abstractNumId w:val="19"/>
    <w:lvlOverride w:ilvl="0">
      <w:startOverride w:val="8"/>
    </w:lvlOverride>
    <w:lvlOverride w:ilvl="1">
      <w:startOverride w:val="30"/>
    </w:lvlOverride>
    <w:lvlOverride w:ilvl="2">
      <w:startOverride w:val="8"/>
    </w:lvlOverride>
    <w:lvlOverride w:ilvl="3">
      <w:startOverride w:val="4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1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proofState w:spelling="clean" w:grammar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6D5"/>
    <w:rsid w:val="0002419E"/>
    <w:rsid w:val="000270DF"/>
    <w:rsid w:val="000353DA"/>
    <w:rsid w:val="00060D1A"/>
    <w:rsid w:val="00067D01"/>
    <w:rsid w:val="0007162D"/>
    <w:rsid w:val="00084125"/>
    <w:rsid w:val="00091DA3"/>
    <w:rsid w:val="00096C11"/>
    <w:rsid w:val="000A5B86"/>
    <w:rsid w:val="000B2DD7"/>
    <w:rsid w:val="000D54A9"/>
    <w:rsid w:val="000E6B15"/>
    <w:rsid w:val="000F5B59"/>
    <w:rsid w:val="00101B73"/>
    <w:rsid w:val="00103FDD"/>
    <w:rsid w:val="001244D6"/>
    <w:rsid w:val="00145B04"/>
    <w:rsid w:val="0015219E"/>
    <w:rsid w:val="00154651"/>
    <w:rsid w:val="00157450"/>
    <w:rsid w:val="00165A6A"/>
    <w:rsid w:val="00166BEA"/>
    <w:rsid w:val="001D5F01"/>
    <w:rsid w:val="002226C0"/>
    <w:rsid w:val="00222FCC"/>
    <w:rsid w:val="00242972"/>
    <w:rsid w:val="0024462F"/>
    <w:rsid w:val="00255D5F"/>
    <w:rsid w:val="00260508"/>
    <w:rsid w:val="00263667"/>
    <w:rsid w:val="00265F8F"/>
    <w:rsid w:val="00267B27"/>
    <w:rsid w:val="00285CF6"/>
    <w:rsid w:val="002958B3"/>
    <w:rsid w:val="002A225C"/>
    <w:rsid w:val="002A6638"/>
    <w:rsid w:val="002B62C8"/>
    <w:rsid w:val="002B778C"/>
    <w:rsid w:val="002C4F79"/>
    <w:rsid w:val="002E4A0B"/>
    <w:rsid w:val="002F4B5A"/>
    <w:rsid w:val="00302EB6"/>
    <w:rsid w:val="0031154E"/>
    <w:rsid w:val="0031163B"/>
    <w:rsid w:val="00313851"/>
    <w:rsid w:val="003143EA"/>
    <w:rsid w:val="0034134D"/>
    <w:rsid w:val="00347D10"/>
    <w:rsid w:val="00361C53"/>
    <w:rsid w:val="003738DA"/>
    <w:rsid w:val="00386D99"/>
    <w:rsid w:val="00395266"/>
    <w:rsid w:val="003B077C"/>
    <w:rsid w:val="003D5E9F"/>
    <w:rsid w:val="003F1B13"/>
    <w:rsid w:val="003F3A8F"/>
    <w:rsid w:val="004013EE"/>
    <w:rsid w:val="004249F8"/>
    <w:rsid w:val="00431010"/>
    <w:rsid w:val="00461F8B"/>
    <w:rsid w:val="004A6DCD"/>
    <w:rsid w:val="004C01C3"/>
    <w:rsid w:val="004D620F"/>
    <w:rsid w:val="00503CE0"/>
    <w:rsid w:val="00513E93"/>
    <w:rsid w:val="00535B17"/>
    <w:rsid w:val="005369A4"/>
    <w:rsid w:val="005451F2"/>
    <w:rsid w:val="00553EE6"/>
    <w:rsid w:val="00570E66"/>
    <w:rsid w:val="00582434"/>
    <w:rsid w:val="005A0A0A"/>
    <w:rsid w:val="005A4E2E"/>
    <w:rsid w:val="005B38F8"/>
    <w:rsid w:val="005C061A"/>
    <w:rsid w:val="005C0ACC"/>
    <w:rsid w:val="005C17DD"/>
    <w:rsid w:val="005C51BA"/>
    <w:rsid w:val="005D7061"/>
    <w:rsid w:val="00611E33"/>
    <w:rsid w:val="006220B0"/>
    <w:rsid w:val="00627D75"/>
    <w:rsid w:val="00635D45"/>
    <w:rsid w:val="0065695C"/>
    <w:rsid w:val="0066700C"/>
    <w:rsid w:val="00674190"/>
    <w:rsid w:val="00675542"/>
    <w:rsid w:val="006C347B"/>
    <w:rsid w:val="006E35E8"/>
    <w:rsid w:val="006E6E1B"/>
    <w:rsid w:val="006F4FB7"/>
    <w:rsid w:val="006F7C09"/>
    <w:rsid w:val="007124DF"/>
    <w:rsid w:val="007551B0"/>
    <w:rsid w:val="0077726F"/>
    <w:rsid w:val="007A06B3"/>
    <w:rsid w:val="007A1144"/>
    <w:rsid w:val="007B1B8A"/>
    <w:rsid w:val="007B3C10"/>
    <w:rsid w:val="007B549C"/>
    <w:rsid w:val="007C096F"/>
    <w:rsid w:val="007C127A"/>
    <w:rsid w:val="007C3225"/>
    <w:rsid w:val="007D1468"/>
    <w:rsid w:val="007D1DAA"/>
    <w:rsid w:val="007E4849"/>
    <w:rsid w:val="007F0AE6"/>
    <w:rsid w:val="007F3101"/>
    <w:rsid w:val="007F35D0"/>
    <w:rsid w:val="0080058E"/>
    <w:rsid w:val="008249E6"/>
    <w:rsid w:val="00827B30"/>
    <w:rsid w:val="00834206"/>
    <w:rsid w:val="00843FF1"/>
    <w:rsid w:val="00845C78"/>
    <w:rsid w:val="00854D30"/>
    <w:rsid w:val="00861F01"/>
    <w:rsid w:val="00874410"/>
    <w:rsid w:val="008755DB"/>
    <w:rsid w:val="008A381E"/>
    <w:rsid w:val="008B3AE8"/>
    <w:rsid w:val="008F5986"/>
    <w:rsid w:val="008F79A7"/>
    <w:rsid w:val="009004F9"/>
    <w:rsid w:val="00901010"/>
    <w:rsid w:val="00904377"/>
    <w:rsid w:val="0090469A"/>
    <w:rsid w:val="009262A2"/>
    <w:rsid w:val="0093536D"/>
    <w:rsid w:val="00936CFC"/>
    <w:rsid w:val="00944180"/>
    <w:rsid w:val="009501EE"/>
    <w:rsid w:val="00952C49"/>
    <w:rsid w:val="00955894"/>
    <w:rsid w:val="00955938"/>
    <w:rsid w:val="009653FE"/>
    <w:rsid w:val="00971FAE"/>
    <w:rsid w:val="00992F07"/>
    <w:rsid w:val="009939AB"/>
    <w:rsid w:val="009A26D5"/>
    <w:rsid w:val="009B35A8"/>
    <w:rsid w:val="009B59CB"/>
    <w:rsid w:val="009F7D05"/>
    <w:rsid w:val="00A01429"/>
    <w:rsid w:val="00A10816"/>
    <w:rsid w:val="00A152D6"/>
    <w:rsid w:val="00A15C29"/>
    <w:rsid w:val="00A16A86"/>
    <w:rsid w:val="00A44C79"/>
    <w:rsid w:val="00A60810"/>
    <w:rsid w:val="00A6542C"/>
    <w:rsid w:val="00A92D4C"/>
    <w:rsid w:val="00AA49F6"/>
    <w:rsid w:val="00AD31A8"/>
    <w:rsid w:val="00AF528E"/>
    <w:rsid w:val="00B02EB5"/>
    <w:rsid w:val="00B038AF"/>
    <w:rsid w:val="00B2000C"/>
    <w:rsid w:val="00B260A0"/>
    <w:rsid w:val="00B40662"/>
    <w:rsid w:val="00B45C49"/>
    <w:rsid w:val="00B62243"/>
    <w:rsid w:val="00B6487E"/>
    <w:rsid w:val="00B73504"/>
    <w:rsid w:val="00B84C60"/>
    <w:rsid w:val="00B95F50"/>
    <w:rsid w:val="00BA0D2B"/>
    <w:rsid w:val="00BC659F"/>
    <w:rsid w:val="00BF2472"/>
    <w:rsid w:val="00C31A3C"/>
    <w:rsid w:val="00C36C43"/>
    <w:rsid w:val="00C36C71"/>
    <w:rsid w:val="00C81937"/>
    <w:rsid w:val="00C9531C"/>
    <w:rsid w:val="00CC3AD0"/>
    <w:rsid w:val="00CD7490"/>
    <w:rsid w:val="00CE25D2"/>
    <w:rsid w:val="00D001DB"/>
    <w:rsid w:val="00D25A38"/>
    <w:rsid w:val="00D441B6"/>
    <w:rsid w:val="00D5058F"/>
    <w:rsid w:val="00D65820"/>
    <w:rsid w:val="00D71E9C"/>
    <w:rsid w:val="00D7671E"/>
    <w:rsid w:val="00D84790"/>
    <w:rsid w:val="00D96411"/>
    <w:rsid w:val="00DA1048"/>
    <w:rsid w:val="00DA6C96"/>
    <w:rsid w:val="00DA7A00"/>
    <w:rsid w:val="00DB4706"/>
    <w:rsid w:val="00DB5281"/>
    <w:rsid w:val="00DD205F"/>
    <w:rsid w:val="00DF558B"/>
    <w:rsid w:val="00E03307"/>
    <w:rsid w:val="00E213C1"/>
    <w:rsid w:val="00E239D6"/>
    <w:rsid w:val="00E315AB"/>
    <w:rsid w:val="00E31DEC"/>
    <w:rsid w:val="00E32CAA"/>
    <w:rsid w:val="00E3410D"/>
    <w:rsid w:val="00E44CCA"/>
    <w:rsid w:val="00E54EF0"/>
    <w:rsid w:val="00E63017"/>
    <w:rsid w:val="00E77C11"/>
    <w:rsid w:val="00EA0098"/>
    <w:rsid w:val="00EB45D5"/>
    <w:rsid w:val="00ED30B0"/>
    <w:rsid w:val="00F268C8"/>
    <w:rsid w:val="00F366BC"/>
    <w:rsid w:val="00F76017"/>
    <w:rsid w:val="00F76536"/>
    <w:rsid w:val="00F771AA"/>
    <w:rsid w:val="00F81F23"/>
    <w:rsid w:val="00FA29CD"/>
    <w:rsid w:val="00FA2B5F"/>
    <w:rsid w:val="00FB7F1C"/>
    <w:rsid w:val="00FC1284"/>
    <w:rsid w:val="00FC315E"/>
    <w:rsid w:val="00FD0089"/>
    <w:rsid w:val="00FD79AE"/>
    <w:rsid w:val="00FF3B95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61F0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D71E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D71E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D71E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D71E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D71E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D71E9C"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D71E9C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D71E9C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D71E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861F01"/>
  </w:style>
  <w:style w:type="character" w:styleId="Collegamentoipertestuale">
    <w:name w:val="Hyperlink"/>
    <w:rsid w:val="00861F01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rsid w:val="00861F0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Corpotesto">
    <w:name w:val="Corpo testo"/>
    <w:basedOn w:val="Normale"/>
    <w:rsid w:val="00861F01"/>
    <w:pPr>
      <w:spacing w:after="120"/>
    </w:pPr>
  </w:style>
  <w:style w:type="paragraph" w:styleId="Elenco">
    <w:name w:val="List"/>
    <w:basedOn w:val="Corpotesto"/>
    <w:rsid w:val="00861F01"/>
    <w:rPr>
      <w:rFonts w:cs="Mangal"/>
    </w:rPr>
  </w:style>
  <w:style w:type="paragraph" w:customStyle="1" w:styleId="Didascalia1">
    <w:name w:val="Didascalia1"/>
    <w:basedOn w:val="Normale"/>
    <w:rsid w:val="00861F0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861F01"/>
    <w:pPr>
      <w:suppressLineNumbers/>
    </w:pPr>
    <w:rPr>
      <w:rFonts w:cs="Mangal"/>
    </w:rPr>
  </w:style>
  <w:style w:type="paragraph" w:customStyle="1" w:styleId="Default">
    <w:name w:val="Default"/>
    <w:rsid w:val="00861F01"/>
    <w:pPr>
      <w:suppressAutoHyphens/>
      <w:autoSpaceDE w:val="0"/>
    </w:pPr>
    <w:rPr>
      <w:rFonts w:ascii="Arial" w:eastAsia="MS Mincho" w:hAnsi="Arial" w:cs="Arial"/>
      <w:color w:val="000000"/>
      <w:sz w:val="24"/>
      <w:szCs w:val="24"/>
      <w:lang w:eastAsia="ar-SA"/>
    </w:rPr>
  </w:style>
  <w:style w:type="paragraph" w:styleId="Corpodeltesto2">
    <w:name w:val="Body Text 2"/>
    <w:basedOn w:val="Normale"/>
    <w:rsid w:val="00D71E9C"/>
    <w:pPr>
      <w:spacing w:after="120" w:line="480" w:lineRule="auto"/>
    </w:pPr>
  </w:style>
  <w:style w:type="paragraph" w:styleId="Corpodeltesto3">
    <w:name w:val="Body Text 3"/>
    <w:basedOn w:val="Normale"/>
    <w:rsid w:val="00D71E9C"/>
    <w:pPr>
      <w:spacing w:after="120"/>
    </w:pPr>
    <w:rPr>
      <w:sz w:val="16"/>
      <w:szCs w:val="16"/>
    </w:rPr>
  </w:style>
  <w:style w:type="paragraph" w:styleId="Data">
    <w:name w:val="Date"/>
    <w:basedOn w:val="Normale"/>
    <w:next w:val="Normale"/>
    <w:rsid w:val="00D71E9C"/>
  </w:style>
  <w:style w:type="paragraph" w:styleId="Didascalia">
    <w:name w:val="caption"/>
    <w:basedOn w:val="Normale"/>
    <w:next w:val="Normale"/>
    <w:qFormat/>
    <w:rsid w:val="00D71E9C"/>
    <w:rPr>
      <w:b/>
      <w:bCs/>
      <w:sz w:val="20"/>
      <w:szCs w:val="20"/>
    </w:rPr>
  </w:style>
  <w:style w:type="paragraph" w:styleId="Elenco2">
    <w:name w:val="List 2"/>
    <w:basedOn w:val="Normale"/>
    <w:rsid w:val="00D71E9C"/>
    <w:pPr>
      <w:ind w:left="566" w:hanging="283"/>
    </w:pPr>
  </w:style>
  <w:style w:type="paragraph" w:styleId="Elenco3">
    <w:name w:val="List 3"/>
    <w:basedOn w:val="Normale"/>
    <w:rsid w:val="00D71E9C"/>
    <w:pPr>
      <w:ind w:left="849" w:hanging="283"/>
    </w:pPr>
  </w:style>
  <w:style w:type="paragraph" w:styleId="Elenco4">
    <w:name w:val="List 4"/>
    <w:basedOn w:val="Normale"/>
    <w:rsid w:val="00D71E9C"/>
    <w:pPr>
      <w:ind w:left="1132" w:hanging="283"/>
    </w:pPr>
  </w:style>
  <w:style w:type="paragraph" w:styleId="Elenco5">
    <w:name w:val="List 5"/>
    <w:basedOn w:val="Normale"/>
    <w:rsid w:val="00D71E9C"/>
    <w:pPr>
      <w:ind w:left="1415" w:hanging="283"/>
    </w:pPr>
  </w:style>
  <w:style w:type="paragraph" w:styleId="Elencocontinua">
    <w:name w:val="List Continue"/>
    <w:basedOn w:val="Normale"/>
    <w:rsid w:val="00D71E9C"/>
    <w:pPr>
      <w:spacing w:after="120"/>
      <w:ind w:left="283"/>
    </w:pPr>
  </w:style>
  <w:style w:type="paragraph" w:styleId="Elencocontinua2">
    <w:name w:val="List Continue 2"/>
    <w:basedOn w:val="Normale"/>
    <w:rsid w:val="00D71E9C"/>
    <w:pPr>
      <w:spacing w:after="120"/>
      <w:ind w:left="566"/>
    </w:pPr>
  </w:style>
  <w:style w:type="paragraph" w:styleId="Elencocontinua3">
    <w:name w:val="List Continue 3"/>
    <w:basedOn w:val="Normale"/>
    <w:rsid w:val="00D71E9C"/>
    <w:pPr>
      <w:spacing w:after="120"/>
      <w:ind w:left="849"/>
    </w:pPr>
  </w:style>
  <w:style w:type="paragraph" w:styleId="Elencocontinua4">
    <w:name w:val="List Continue 4"/>
    <w:basedOn w:val="Normale"/>
    <w:rsid w:val="00D71E9C"/>
    <w:pPr>
      <w:spacing w:after="120"/>
      <w:ind w:left="1132"/>
    </w:pPr>
  </w:style>
  <w:style w:type="paragraph" w:styleId="Elencocontinua5">
    <w:name w:val="List Continue 5"/>
    <w:basedOn w:val="Normale"/>
    <w:rsid w:val="00D71E9C"/>
    <w:pPr>
      <w:spacing w:after="120"/>
      <w:ind w:left="1415"/>
    </w:pPr>
  </w:style>
  <w:style w:type="paragraph" w:styleId="Firma">
    <w:name w:val="Signature"/>
    <w:basedOn w:val="Normale"/>
    <w:rsid w:val="00D71E9C"/>
    <w:pPr>
      <w:ind w:left="4252"/>
    </w:pPr>
  </w:style>
  <w:style w:type="paragraph" w:styleId="Firmadipostaelettronica">
    <w:name w:val="E-mail Signature"/>
    <w:basedOn w:val="Normale"/>
    <w:rsid w:val="00D71E9C"/>
  </w:style>
  <w:style w:type="paragraph" w:styleId="Formuladiapertura">
    <w:name w:val="Salutation"/>
    <w:basedOn w:val="Normale"/>
    <w:next w:val="Normale"/>
    <w:rsid w:val="00D71E9C"/>
  </w:style>
  <w:style w:type="paragraph" w:styleId="Formuladichiusura">
    <w:name w:val="Closing"/>
    <w:basedOn w:val="Normale"/>
    <w:rsid w:val="00D71E9C"/>
    <w:pPr>
      <w:ind w:left="4252"/>
    </w:pPr>
  </w:style>
  <w:style w:type="paragraph" w:styleId="Indice1">
    <w:name w:val="index 1"/>
    <w:basedOn w:val="Normale"/>
    <w:next w:val="Normale"/>
    <w:autoRedefine/>
    <w:semiHidden/>
    <w:rsid w:val="00D71E9C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D71E9C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D71E9C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D71E9C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D71E9C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D71E9C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D71E9C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D71E9C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D71E9C"/>
    <w:pPr>
      <w:ind w:left="2160" w:hanging="240"/>
    </w:pPr>
  </w:style>
  <w:style w:type="paragraph" w:styleId="Indicedellefigure">
    <w:name w:val="table of figures"/>
    <w:basedOn w:val="Normale"/>
    <w:next w:val="Normale"/>
    <w:semiHidden/>
    <w:rsid w:val="00D71E9C"/>
  </w:style>
  <w:style w:type="paragraph" w:styleId="Indicefonti">
    <w:name w:val="table of authorities"/>
    <w:basedOn w:val="Normale"/>
    <w:next w:val="Normale"/>
    <w:semiHidden/>
    <w:rsid w:val="00D71E9C"/>
    <w:pPr>
      <w:ind w:left="240" w:hanging="240"/>
    </w:pPr>
  </w:style>
  <w:style w:type="paragraph" w:styleId="Indirizzodestinatario">
    <w:name w:val="envelope address"/>
    <w:basedOn w:val="Normale"/>
    <w:rsid w:val="00D71E9C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IndirizzoHTML">
    <w:name w:val="HTML Address"/>
    <w:basedOn w:val="Normale"/>
    <w:rsid w:val="00D71E9C"/>
    <w:rPr>
      <w:i/>
      <w:iCs/>
    </w:rPr>
  </w:style>
  <w:style w:type="paragraph" w:styleId="Indirizzomittente">
    <w:name w:val="envelope return"/>
    <w:basedOn w:val="Normale"/>
    <w:rsid w:val="00D71E9C"/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link w:val="IntestazioneCarattere"/>
    <w:rsid w:val="00D71E9C"/>
    <w:pPr>
      <w:tabs>
        <w:tab w:val="center" w:pos="4819"/>
        <w:tab w:val="right" w:pos="9638"/>
      </w:tabs>
    </w:pPr>
  </w:style>
  <w:style w:type="paragraph" w:styleId="Intestazionemessaggio">
    <w:name w:val="Message Header"/>
    <w:basedOn w:val="Normale"/>
    <w:rsid w:val="00D71E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Intestazionenota">
    <w:name w:val="Note Heading"/>
    <w:basedOn w:val="Normale"/>
    <w:next w:val="Normale"/>
    <w:rsid w:val="00D71E9C"/>
  </w:style>
  <w:style w:type="paragraph" w:styleId="Mappadocumento">
    <w:name w:val="Document Map"/>
    <w:basedOn w:val="Normale"/>
    <w:semiHidden/>
    <w:rsid w:val="00D71E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eWeb">
    <w:name w:val="Normal (Web)"/>
    <w:basedOn w:val="Normale"/>
    <w:uiPriority w:val="99"/>
    <w:rsid w:val="00D71E9C"/>
  </w:style>
  <w:style w:type="paragraph" w:styleId="Numeroelenco">
    <w:name w:val="List Number"/>
    <w:basedOn w:val="Normale"/>
    <w:rsid w:val="00D71E9C"/>
    <w:pPr>
      <w:numPr>
        <w:numId w:val="3"/>
      </w:numPr>
    </w:pPr>
  </w:style>
  <w:style w:type="paragraph" w:styleId="Numeroelenco2">
    <w:name w:val="List Number 2"/>
    <w:basedOn w:val="Normale"/>
    <w:rsid w:val="00D71E9C"/>
    <w:pPr>
      <w:numPr>
        <w:numId w:val="4"/>
      </w:numPr>
    </w:pPr>
  </w:style>
  <w:style w:type="paragraph" w:styleId="Numeroelenco3">
    <w:name w:val="List Number 3"/>
    <w:basedOn w:val="Normale"/>
    <w:rsid w:val="00D71E9C"/>
    <w:pPr>
      <w:numPr>
        <w:numId w:val="5"/>
      </w:numPr>
    </w:pPr>
  </w:style>
  <w:style w:type="paragraph" w:styleId="Numeroelenco4">
    <w:name w:val="List Number 4"/>
    <w:basedOn w:val="Normale"/>
    <w:rsid w:val="00D71E9C"/>
    <w:pPr>
      <w:numPr>
        <w:numId w:val="6"/>
      </w:numPr>
    </w:pPr>
  </w:style>
  <w:style w:type="paragraph" w:styleId="Numeroelenco5">
    <w:name w:val="List Number 5"/>
    <w:basedOn w:val="Normale"/>
    <w:rsid w:val="00D71E9C"/>
    <w:pPr>
      <w:numPr>
        <w:numId w:val="7"/>
      </w:numPr>
    </w:pPr>
  </w:style>
  <w:style w:type="paragraph" w:styleId="Pidipagina">
    <w:name w:val="footer"/>
    <w:basedOn w:val="Normale"/>
    <w:rsid w:val="00D71E9C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rsid w:val="00D71E9C"/>
    <w:rPr>
      <w:rFonts w:ascii="Courier New" w:hAnsi="Courier New" w:cs="Courier New"/>
      <w:sz w:val="20"/>
      <w:szCs w:val="20"/>
    </w:rPr>
  </w:style>
  <w:style w:type="paragraph" w:styleId="Primorientrocorpodeltesto">
    <w:name w:val="Body Text First Indent"/>
    <w:basedOn w:val="Corpotesto"/>
    <w:rsid w:val="00D71E9C"/>
    <w:pPr>
      <w:ind w:firstLine="210"/>
    </w:pPr>
  </w:style>
  <w:style w:type="paragraph" w:styleId="Rientrocorpodeltesto">
    <w:name w:val="Body Text Indent"/>
    <w:basedOn w:val="Normale"/>
    <w:rsid w:val="00D71E9C"/>
    <w:pPr>
      <w:spacing w:after="120"/>
      <w:ind w:left="283"/>
    </w:pPr>
  </w:style>
  <w:style w:type="paragraph" w:styleId="Primorientrocorpodeltesto2">
    <w:name w:val="Body Text First Indent 2"/>
    <w:basedOn w:val="Rientrocorpodeltesto"/>
    <w:rsid w:val="00D71E9C"/>
    <w:pPr>
      <w:ind w:firstLine="210"/>
    </w:pPr>
  </w:style>
  <w:style w:type="paragraph" w:styleId="Puntoelenco">
    <w:name w:val="List Bullet"/>
    <w:basedOn w:val="Normale"/>
    <w:rsid w:val="00D71E9C"/>
    <w:pPr>
      <w:numPr>
        <w:numId w:val="8"/>
      </w:numPr>
    </w:pPr>
  </w:style>
  <w:style w:type="paragraph" w:styleId="Puntoelenco2">
    <w:name w:val="List Bullet 2"/>
    <w:basedOn w:val="Normale"/>
    <w:rsid w:val="00D71E9C"/>
    <w:pPr>
      <w:numPr>
        <w:numId w:val="9"/>
      </w:numPr>
    </w:pPr>
  </w:style>
  <w:style w:type="paragraph" w:styleId="Puntoelenco3">
    <w:name w:val="List Bullet 3"/>
    <w:basedOn w:val="Normale"/>
    <w:rsid w:val="00D71E9C"/>
    <w:pPr>
      <w:numPr>
        <w:numId w:val="10"/>
      </w:numPr>
    </w:pPr>
  </w:style>
  <w:style w:type="paragraph" w:styleId="Puntoelenco4">
    <w:name w:val="List Bullet 4"/>
    <w:basedOn w:val="Normale"/>
    <w:rsid w:val="00D71E9C"/>
    <w:pPr>
      <w:numPr>
        <w:numId w:val="11"/>
      </w:numPr>
    </w:pPr>
  </w:style>
  <w:style w:type="paragraph" w:styleId="Puntoelenco5">
    <w:name w:val="List Bullet 5"/>
    <w:basedOn w:val="Normale"/>
    <w:rsid w:val="00D71E9C"/>
    <w:pPr>
      <w:numPr>
        <w:numId w:val="12"/>
      </w:numPr>
    </w:pPr>
  </w:style>
  <w:style w:type="paragraph" w:styleId="Rientrocorpodeltesto2">
    <w:name w:val="Body Text Indent 2"/>
    <w:basedOn w:val="Normale"/>
    <w:rsid w:val="00D71E9C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D71E9C"/>
    <w:pPr>
      <w:spacing w:after="120"/>
      <w:ind w:left="283"/>
    </w:pPr>
    <w:rPr>
      <w:sz w:val="16"/>
      <w:szCs w:val="16"/>
    </w:rPr>
  </w:style>
  <w:style w:type="paragraph" w:styleId="Rientronormale">
    <w:name w:val="Normal Indent"/>
    <w:basedOn w:val="Normale"/>
    <w:rsid w:val="00D71E9C"/>
    <w:pPr>
      <w:ind w:left="708"/>
    </w:pPr>
  </w:style>
  <w:style w:type="paragraph" w:styleId="Testocommento">
    <w:name w:val="annotation text"/>
    <w:basedOn w:val="Normale"/>
    <w:semiHidden/>
    <w:rsid w:val="00D71E9C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D71E9C"/>
    <w:rPr>
      <w:b/>
      <w:bCs/>
    </w:rPr>
  </w:style>
  <w:style w:type="paragraph" w:styleId="Sommario1">
    <w:name w:val="toc 1"/>
    <w:basedOn w:val="Normale"/>
    <w:next w:val="Normale"/>
    <w:autoRedefine/>
    <w:semiHidden/>
    <w:rsid w:val="00D71E9C"/>
  </w:style>
  <w:style w:type="paragraph" w:styleId="Sommario2">
    <w:name w:val="toc 2"/>
    <w:basedOn w:val="Normale"/>
    <w:next w:val="Normale"/>
    <w:autoRedefine/>
    <w:semiHidden/>
    <w:rsid w:val="00D71E9C"/>
    <w:pPr>
      <w:ind w:left="240"/>
    </w:pPr>
  </w:style>
  <w:style w:type="paragraph" w:styleId="Sommario3">
    <w:name w:val="toc 3"/>
    <w:basedOn w:val="Normale"/>
    <w:next w:val="Normale"/>
    <w:autoRedefine/>
    <w:semiHidden/>
    <w:rsid w:val="00D71E9C"/>
    <w:pPr>
      <w:ind w:left="480"/>
    </w:pPr>
  </w:style>
  <w:style w:type="paragraph" w:styleId="Sommario4">
    <w:name w:val="toc 4"/>
    <w:basedOn w:val="Normale"/>
    <w:next w:val="Normale"/>
    <w:autoRedefine/>
    <w:semiHidden/>
    <w:rsid w:val="00D71E9C"/>
    <w:pPr>
      <w:ind w:left="720"/>
    </w:pPr>
  </w:style>
  <w:style w:type="paragraph" w:styleId="Sommario5">
    <w:name w:val="toc 5"/>
    <w:basedOn w:val="Normale"/>
    <w:next w:val="Normale"/>
    <w:autoRedefine/>
    <w:semiHidden/>
    <w:rsid w:val="00D71E9C"/>
    <w:pPr>
      <w:ind w:left="960"/>
    </w:pPr>
  </w:style>
  <w:style w:type="paragraph" w:styleId="Sommario6">
    <w:name w:val="toc 6"/>
    <w:basedOn w:val="Normale"/>
    <w:next w:val="Normale"/>
    <w:autoRedefine/>
    <w:semiHidden/>
    <w:rsid w:val="00D71E9C"/>
    <w:pPr>
      <w:ind w:left="1200"/>
    </w:pPr>
  </w:style>
  <w:style w:type="paragraph" w:styleId="Sommario7">
    <w:name w:val="toc 7"/>
    <w:basedOn w:val="Normale"/>
    <w:next w:val="Normale"/>
    <w:autoRedefine/>
    <w:semiHidden/>
    <w:rsid w:val="00D71E9C"/>
    <w:pPr>
      <w:ind w:left="1440"/>
    </w:pPr>
  </w:style>
  <w:style w:type="paragraph" w:styleId="Sommario8">
    <w:name w:val="toc 8"/>
    <w:basedOn w:val="Normale"/>
    <w:next w:val="Normale"/>
    <w:autoRedefine/>
    <w:semiHidden/>
    <w:rsid w:val="00D71E9C"/>
    <w:pPr>
      <w:ind w:left="1680"/>
    </w:pPr>
  </w:style>
  <w:style w:type="paragraph" w:styleId="Sommario9">
    <w:name w:val="toc 9"/>
    <w:basedOn w:val="Normale"/>
    <w:next w:val="Normale"/>
    <w:autoRedefine/>
    <w:semiHidden/>
    <w:rsid w:val="00D71E9C"/>
    <w:pPr>
      <w:ind w:left="1920"/>
    </w:pPr>
  </w:style>
  <w:style w:type="paragraph" w:styleId="Sottotitolo">
    <w:name w:val="Subtitle"/>
    <w:basedOn w:val="Normale"/>
    <w:qFormat/>
    <w:rsid w:val="00D71E9C"/>
    <w:pPr>
      <w:spacing w:after="60"/>
      <w:jc w:val="center"/>
      <w:outlineLvl w:val="1"/>
    </w:pPr>
    <w:rPr>
      <w:rFonts w:ascii="Arial" w:hAnsi="Arial" w:cs="Arial"/>
    </w:rPr>
  </w:style>
  <w:style w:type="paragraph" w:styleId="Testodelblocco">
    <w:name w:val="Block Text"/>
    <w:basedOn w:val="Normale"/>
    <w:rsid w:val="00D71E9C"/>
    <w:pPr>
      <w:spacing w:after="120"/>
      <w:ind w:left="1440" w:right="1440"/>
    </w:pPr>
  </w:style>
  <w:style w:type="paragraph" w:styleId="Testofumetto">
    <w:name w:val="Balloon Text"/>
    <w:basedOn w:val="Normale"/>
    <w:semiHidden/>
    <w:rsid w:val="00D71E9C"/>
    <w:rPr>
      <w:rFonts w:ascii="Tahoma" w:hAnsi="Tahoma" w:cs="Tahoma"/>
      <w:sz w:val="16"/>
      <w:szCs w:val="16"/>
    </w:rPr>
  </w:style>
  <w:style w:type="paragraph" w:styleId="Testomacro">
    <w:name w:val="macro"/>
    <w:semiHidden/>
    <w:rsid w:val="00D71E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lang w:eastAsia="ar-SA"/>
    </w:rPr>
  </w:style>
  <w:style w:type="paragraph" w:styleId="Testonormale">
    <w:name w:val="Plain Text"/>
    <w:basedOn w:val="Normale"/>
    <w:rsid w:val="00D71E9C"/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semiHidden/>
    <w:rsid w:val="00D71E9C"/>
    <w:rPr>
      <w:sz w:val="20"/>
      <w:szCs w:val="20"/>
    </w:rPr>
  </w:style>
  <w:style w:type="paragraph" w:styleId="Testonotadichiusura">
    <w:name w:val="endnote text"/>
    <w:basedOn w:val="Normale"/>
    <w:semiHidden/>
    <w:rsid w:val="00D71E9C"/>
    <w:rPr>
      <w:sz w:val="20"/>
      <w:szCs w:val="20"/>
    </w:rPr>
  </w:style>
  <w:style w:type="paragraph" w:styleId="Titolo">
    <w:name w:val="Title"/>
    <w:basedOn w:val="Normale"/>
    <w:qFormat/>
    <w:rsid w:val="00D71E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oloindice">
    <w:name w:val="index heading"/>
    <w:basedOn w:val="Normale"/>
    <w:next w:val="Indice1"/>
    <w:semiHidden/>
    <w:rsid w:val="00D71E9C"/>
    <w:rPr>
      <w:rFonts w:ascii="Arial" w:hAnsi="Arial" w:cs="Arial"/>
      <w:b/>
      <w:bCs/>
    </w:rPr>
  </w:style>
  <w:style w:type="paragraph" w:styleId="Titoloindicefonti">
    <w:name w:val="toa heading"/>
    <w:basedOn w:val="Normale"/>
    <w:next w:val="Normale"/>
    <w:semiHidden/>
    <w:rsid w:val="00D71E9C"/>
    <w:pPr>
      <w:spacing w:before="120"/>
    </w:pPr>
    <w:rPr>
      <w:rFonts w:ascii="Arial" w:hAnsi="Arial" w:cs="Arial"/>
      <w:b/>
      <w:bCs/>
    </w:rPr>
  </w:style>
  <w:style w:type="paragraph" w:customStyle="1" w:styleId="Paragrafoelenco1">
    <w:name w:val="Paragrafo elenco1"/>
    <w:basedOn w:val="Normale"/>
    <w:rsid w:val="00A6542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-libero">
    <w:name w:val="font-libero"/>
    <w:basedOn w:val="Carpredefinitoparagrafo"/>
    <w:rsid w:val="00874410"/>
  </w:style>
  <w:style w:type="character" w:customStyle="1" w:styleId="text">
    <w:name w:val="text"/>
    <w:basedOn w:val="Carpredefinitoparagrafo"/>
    <w:rsid w:val="005451F2"/>
  </w:style>
  <w:style w:type="table" w:styleId="Grigliatabella">
    <w:name w:val="Table Grid"/>
    <w:basedOn w:val="Tabellanormale"/>
    <w:rsid w:val="006C347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uiPriority w:val="1"/>
    <w:qFormat/>
    <w:rsid w:val="00CC3AD0"/>
    <w:rPr>
      <w:rFonts w:ascii="Calibri" w:eastAsia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CC3AD0"/>
    <w:rPr>
      <w:rFonts w:ascii="Calibri" w:eastAsia="Calibri" w:hAnsi="Calibri"/>
      <w:sz w:val="22"/>
      <w:szCs w:val="22"/>
      <w:lang w:val="it-IT" w:eastAsia="en-US" w:bidi="ar-SA"/>
    </w:rPr>
  </w:style>
  <w:style w:type="character" w:customStyle="1" w:styleId="apple-converted-space">
    <w:name w:val="apple-converted-space"/>
    <w:rsid w:val="00553EE6"/>
  </w:style>
  <w:style w:type="character" w:customStyle="1" w:styleId="esitoevetitolo">
    <w:name w:val="esitoevetitolo"/>
    <w:rsid w:val="00265F8F"/>
  </w:style>
  <w:style w:type="paragraph" w:styleId="Paragrafoelenco">
    <w:name w:val="List Paragraph"/>
    <w:basedOn w:val="Normale"/>
    <w:uiPriority w:val="34"/>
    <w:qFormat/>
    <w:rsid w:val="00827B3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DF558B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im">
    <w:name w:val="im"/>
    <w:rsid w:val="000270DF"/>
  </w:style>
  <w:style w:type="paragraph" w:customStyle="1" w:styleId="Corpo">
    <w:name w:val="Corpo"/>
    <w:rsid w:val="000270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IntestazioneCarattere">
    <w:name w:val="Intestazione Carattere"/>
    <w:link w:val="Intestazione"/>
    <w:rsid w:val="000353DA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682">
          <w:marLeft w:val="45"/>
          <w:marRight w:val="45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91186">
          <w:marLeft w:val="45"/>
          <w:marRight w:val="45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7384">
          <w:marLeft w:val="45"/>
          <w:marRight w:val="45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pegasolavor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gasolavoro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egasolavoro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88A7320-C1A1-4A17-BA03-CA0C8827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Links>
    <vt:vector size="18" baseType="variant">
      <vt:variant>
        <vt:i4>5111913</vt:i4>
      </vt:variant>
      <vt:variant>
        <vt:i4>6</vt:i4>
      </vt:variant>
      <vt:variant>
        <vt:i4>0</vt:i4>
      </vt:variant>
      <vt:variant>
        <vt:i4>5</vt:i4>
      </vt:variant>
      <vt:variant>
        <vt:lpwstr>mailto:info@pegasolavoro.it</vt:lpwstr>
      </vt:variant>
      <vt:variant>
        <vt:lpwstr/>
      </vt:variant>
      <vt:variant>
        <vt:i4>8126527</vt:i4>
      </vt:variant>
      <vt:variant>
        <vt:i4>3</vt:i4>
      </vt:variant>
      <vt:variant>
        <vt:i4>0</vt:i4>
      </vt:variant>
      <vt:variant>
        <vt:i4>5</vt:i4>
      </vt:variant>
      <vt:variant>
        <vt:lpwstr>http://www.pegasolavoro.eu/</vt:lpwstr>
      </vt:variant>
      <vt:variant>
        <vt:lpwstr/>
      </vt:variant>
      <vt:variant>
        <vt:i4>5111913</vt:i4>
      </vt:variant>
      <vt:variant>
        <vt:i4>0</vt:i4>
      </vt:variant>
      <vt:variant>
        <vt:i4>0</vt:i4>
      </vt:variant>
      <vt:variant>
        <vt:i4>5</vt:i4>
      </vt:variant>
      <vt:variant>
        <vt:lpwstr>mailto:info@pegasolavoro.it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Pegaso Lavoro</dc:creator>
  <cp:lastModifiedBy>Fabrizio</cp:lastModifiedBy>
  <cp:revision>2</cp:revision>
  <cp:lastPrinted>2017-05-04T11:32:00Z</cp:lastPrinted>
  <dcterms:created xsi:type="dcterms:W3CDTF">2018-03-19T11:39:00Z</dcterms:created>
  <dcterms:modified xsi:type="dcterms:W3CDTF">2018-03-19T11:39:00Z</dcterms:modified>
</cp:coreProperties>
</file>